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1AC8" w14:textId="77777777" w:rsidR="004E3C6E" w:rsidRDefault="004E3C6E" w:rsidP="004E3C6E">
      <w:pPr>
        <w:pStyle w:val="Default"/>
        <w:spacing w:line="276" w:lineRule="auto"/>
        <w:jc w:val="center"/>
        <w:rPr>
          <w:b/>
          <w:bCs/>
          <w:sz w:val="32"/>
          <w:szCs w:val="32"/>
          <w:u w:val="single"/>
        </w:rPr>
      </w:pPr>
    </w:p>
    <w:p w14:paraId="7FB435CE" w14:textId="77777777" w:rsidR="004E3C6E" w:rsidRDefault="004E3C6E" w:rsidP="004E3C6E">
      <w:pPr>
        <w:pStyle w:val="Default"/>
        <w:spacing w:line="276" w:lineRule="auto"/>
        <w:jc w:val="center"/>
        <w:rPr>
          <w:b/>
          <w:bCs/>
          <w:sz w:val="32"/>
          <w:szCs w:val="32"/>
          <w:u w:val="single"/>
        </w:rPr>
      </w:pPr>
    </w:p>
    <w:p w14:paraId="3F812728" w14:textId="77777777" w:rsidR="004E3C6E" w:rsidRDefault="004E3C6E" w:rsidP="004E3C6E">
      <w:pPr>
        <w:pStyle w:val="Default"/>
        <w:spacing w:line="276" w:lineRule="auto"/>
        <w:jc w:val="center"/>
        <w:rPr>
          <w:b/>
          <w:bCs/>
          <w:sz w:val="32"/>
          <w:szCs w:val="32"/>
          <w:u w:val="single"/>
        </w:rPr>
      </w:pPr>
    </w:p>
    <w:p w14:paraId="58C8052B" w14:textId="77777777" w:rsidR="004E3C6E" w:rsidRDefault="004E3C6E" w:rsidP="004E3C6E">
      <w:pPr>
        <w:pStyle w:val="Default"/>
        <w:spacing w:line="276" w:lineRule="auto"/>
        <w:jc w:val="center"/>
        <w:rPr>
          <w:b/>
          <w:bCs/>
          <w:sz w:val="32"/>
          <w:szCs w:val="32"/>
          <w:u w:val="single"/>
        </w:rPr>
      </w:pPr>
    </w:p>
    <w:p w14:paraId="0C7B2215" w14:textId="77777777" w:rsidR="004E3C6E" w:rsidRDefault="004E3C6E" w:rsidP="004E3C6E">
      <w:pPr>
        <w:pStyle w:val="Default"/>
        <w:spacing w:line="276" w:lineRule="auto"/>
        <w:jc w:val="center"/>
        <w:rPr>
          <w:b/>
          <w:bCs/>
          <w:sz w:val="32"/>
          <w:szCs w:val="32"/>
          <w:u w:val="single"/>
        </w:rPr>
      </w:pPr>
    </w:p>
    <w:p w14:paraId="6AD742D6" w14:textId="77777777" w:rsidR="004E3C6E" w:rsidRDefault="004E3C6E" w:rsidP="004E3C6E">
      <w:pPr>
        <w:pStyle w:val="Default"/>
        <w:spacing w:line="276" w:lineRule="auto"/>
        <w:jc w:val="center"/>
        <w:rPr>
          <w:b/>
          <w:bCs/>
          <w:sz w:val="32"/>
          <w:szCs w:val="32"/>
          <w:u w:val="single"/>
        </w:rPr>
      </w:pPr>
    </w:p>
    <w:p w14:paraId="5F2C0952" w14:textId="77777777" w:rsidR="004E3C6E" w:rsidRDefault="004E3C6E" w:rsidP="004E3C6E">
      <w:pPr>
        <w:pStyle w:val="Default"/>
        <w:spacing w:line="276" w:lineRule="auto"/>
        <w:jc w:val="center"/>
        <w:rPr>
          <w:b/>
          <w:bCs/>
          <w:sz w:val="32"/>
          <w:szCs w:val="32"/>
          <w:u w:val="single"/>
        </w:rPr>
      </w:pPr>
    </w:p>
    <w:p w14:paraId="376E791D" w14:textId="77777777" w:rsidR="004E3C6E" w:rsidRDefault="004E3C6E" w:rsidP="004E3C6E">
      <w:pPr>
        <w:pStyle w:val="Default"/>
        <w:spacing w:line="276" w:lineRule="auto"/>
        <w:jc w:val="center"/>
        <w:rPr>
          <w:b/>
          <w:bCs/>
          <w:sz w:val="32"/>
          <w:szCs w:val="32"/>
          <w:u w:val="single"/>
        </w:rPr>
      </w:pPr>
    </w:p>
    <w:p w14:paraId="24291DB6" w14:textId="77777777" w:rsidR="004E3C6E" w:rsidRDefault="004E3C6E" w:rsidP="004E3C6E">
      <w:pPr>
        <w:pStyle w:val="Default"/>
        <w:spacing w:line="276" w:lineRule="auto"/>
        <w:jc w:val="center"/>
        <w:rPr>
          <w:b/>
          <w:bCs/>
          <w:sz w:val="32"/>
          <w:szCs w:val="32"/>
          <w:u w:val="single"/>
        </w:rPr>
      </w:pPr>
    </w:p>
    <w:p w14:paraId="4417C762" w14:textId="77777777" w:rsidR="00FD664D" w:rsidRDefault="00F121EE" w:rsidP="00F121EE">
      <w:pPr>
        <w:pStyle w:val="Default"/>
        <w:spacing w:line="276" w:lineRule="auto"/>
        <w:jc w:val="center"/>
        <w:rPr>
          <w:b/>
          <w:bCs/>
          <w:sz w:val="40"/>
          <w:szCs w:val="40"/>
          <w:u w:val="single"/>
        </w:rPr>
      </w:pPr>
      <w:r w:rsidRPr="004E3C6E">
        <w:rPr>
          <w:b/>
          <w:bCs/>
          <w:sz w:val="40"/>
          <w:szCs w:val="40"/>
          <w:u w:val="single"/>
        </w:rPr>
        <w:t>CANAL DE DENUNCIAS</w:t>
      </w:r>
    </w:p>
    <w:p w14:paraId="0683D651" w14:textId="77777777" w:rsidR="00FD664D" w:rsidRDefault="00F121EE" w:rsidP="00F121EE">
      <w:pPr>
        <w:pStyle w:val="Default"/>
        <w:spacing w:line="276" w:lineRule="auto"/>
        <w:jc w:val="center"/>
        <w:rPr>
          <w:b/>
          <w:bCs/>
          <w:sz w:val="40"/>
          <w:szCs w:val="40"/>
          <w:u w:val="single"/>
        </w:rPr>
      </w:pPr>
      <w:r w:rsidRPr="004E3C6E">
        <w:rPr>
          <w:b/>
          <w:bCs/>
          <w:sz w:val="40"/>
          <w:szCs w:val="40"/>
          <w:u w:val="single"/>
        </w:rPr>
        <w:t xml:space="preserve"> DE</w:t>
      </w:r>
    </w:p>
    <w:p w14:paraId="5865903B" w14:textId="5F48CA40" w:rsidR="00F121EE" w:rsidRPr="004E3C6E" w:rsidRDefault="00F121EE" w:rsidP="00F121EE">
      <w:pPr>
        <w:pStyle w:val="Default"/>
        <w:spacing w:line="276" w:lineRule="auto"/>
        <w:jc w:val="center"/>
        <w:rPr>
          <w:b/>
          <w:bCs/>
          <w:sz w:val="40"/>
          <w:szCs w:val="40"/>
          <w:u w:val="single"/>
        </w:rPr>
      </w:pPr>
      <w:r w:rsidRPr="004E3C6E">
        <w:rPr>
          <w:b/>
          <w:bCs/>
          <w:sz w:val="40"/>
          <w:szCs w:val="40"/>
          <w:u w:val="single"/>
        </w:rPr>
        <w:t xml:space="preserve"> ARASTI BARCA MA</w:t>
      </w:r>
      <w:r w:rsidR="007635D2">
        <w:rPr>
          <w:b/>
          <w:bCs/>
          <w:sz w:val="40"/>
          <w:szCs w:val="40"/>
          <w:u w:val="single"/>
        </w:rPr>
        <w:t xml:space="preserve"> Y MA</w:t>
      </w:r>
      <w:r w:rsidRPr="004E3C6E">
        <w:rPr>
          <w:b/>
          <w:bCs/>
          <w:sz w:val="40"/>
          <w:szCs w:val="40"/>
          <w:u w:val="single"/>
        </w:rPr>
        <w:t xml:space="preserve"> SL</w:t>
      </w:r>
    </w:p>
    <w:p w14:paraId="4B5AFB5A" w14:textId="77777777" w:rsidR="00F121EE" w:rsidRDefault="00F121EE" w:rsidP="00F121EE">
      <w:pPr>
        <w:pStyle w:val="Default"/>
        <w:spacing w:line="276" w:lineRule="auto"/>
        <w:jc w:val="center"/>
        <w:rPr>
          <w:b/>
          <w:bCs/>
          <w:sz w:val="32"/>
          <w:szCs w:val="32"/>
          <w:u w:val="single"/>
        </w:rPr>
      </w:pPr>
    </w:p>
    <w:p w14:paraId="7C699651" w14:textId="77777777" w:rsidR="004E3C6E" w:rsidRDefault="004E3C6E" w:rsidP="004E3C6E">
      <w:pPr>
        <w:pStyle w:val="Default"/>
        <w:spacing w:line="276" w:lineRule="auto"/>
        <w:jc w:val="center"/>
        <w:rPr>
          <w:b/>
          <w:bCs/>
          <w:sz w:val="32"/>
          <w:szCs w:val="32"/>
          <w:u w:val="single"/>
        </w:rPr>
      </w:pPr>
    </w:p>
    <w:p w14:paraId="79B88D78" w14:textId="77777777" w:rsidR="004E3C6E" w:rsidRDefault="004E3C6E" w:rsidP="004E3C6E">
      <w:pPr>
        <w:pStyle w:val="Default"/>
        <w:spacing w:line="276" w:lineRule="auto"/>
        <w:jc w:val="center"/>
        <w:rPr>
          <w:b/>
          <w:bCs/>
          <w:sz w:val="32"/>
          <w:szCs w:val="32"/>
          <w:u w:val="single"/>
        </w:rPr>
      </w:pPr>
    </w:p>
    <w:p w14:paraId="38183219" w14:textId="77777777" w:rsidR="004E3C6E" w:rsidRDefault="004E3C6E" w:rsidP="004E3C6E">
      <w:pPr>
        <w:pStyle w:val="Default"/>
        <w:spacing w:line="276" w:lineRule="auto"/>
        <w:jc w:val="center"/>
        <w:rPr>
          <w:b/>
          <w:bCs/>
          <w:sz w:val="32"/>
          <w:szCs w:val="32"/>
          <w:u w:val="single"/>
        </w:rPr>
      </w:pPr>
    </w:p>
    <w:p w14:paraId="1346CC84" w14:textId="77777777" w:rsidR="004E3C6E" w:rsidRDefault="004E3C6E" w:rsidP="004E3C6E">
      <w:pPr>
        <w:pStyle w:val="Default"/>
        <w:spacing w:line="276" w:lineRule="auto"/>
        <w:jc w:val="center"/>
        <w:rPr>
          <w:b/>
          <w:bCs/>
          <w:sz w:val="32"/>
          <w:szCs w:val="32"/>
          <w:u w:val="single"/>
        </w:rPr>
      </w:pPr>
    </w:p>
    <w:p w14:paraId="1E2098DB" w14:textId="77777777" w:rsidR="004E3C6E" w:rsidRDefault="004E3C6E" w:rsidP="004E3C6E">
      <w:pPr>
        <w:pStyle w:val="Default"/>
        <w:spacing w:line="276" w:lineRule="auto"/>
        <w:jc w:val="center"/>
        <w:rPr>
          <w:b/>
          <w:bCs/>
          <w:sz w:val="32"/>
          <w:szCs w:val="32"/>
          <w:u w:val="single"/>
        </w:rPr>
      </w:pPr>
    </w:p>
    <w:p w14:paraId="6394C62C" w14:textId="77777777" w:rsidR="004E3C6E" w:rsidRDefault="004E3C6E" w:rsidP="004E3C6E">
      <w:pPr>
        <w:pStyle w:val="Default"/>
        <w:spacing w:line="276" w:lineRule="auto"/>
        <w:jc w:val="center"/>
        <w:rPr>
          <w:b/>
          <w:bCs/>
          <w:sz w:val="32"/>
          <w:szCs w:val="32"/>
          <w:u w:val="single"/>
        </w:rPr>
      </w:pPr>
    </w:p>
    <w:p w14:paraId="5D83842A" w14:textId="77777777" w:rsidR="004E3C6E" w:rsidRDefault="004E3C6E" w:rsidP="004E3C6E">
      <w:pPr>
        <w:pStyle w:val="Default"/>
        <w:spacing w:line="276" w:lineRule="auto"/>
        <w:jc w:val="center"/>
        <w:rPr>
          <w:b/>
          <w:bCs/>
          <w:sz w:val="32"/>
          <w:szCs w:val="32"/>
          <w:u w:val="single"/>
        </w:rPr>
      </w:pPr>
    </w:p>
    <w:p w14:paraId="1972149B" w14:textId="77777777" w:rsidR="004E3C6E" w:rsidRDefault="004E3C6E" w:rsidP="004E3C6E">
      <w:pPr>
        <w:pStyle w:val="Default"/>
        <w:spacing w:line="276" w:lineRule="auto"/>
        <w:jc w:val="center"/>
        <w:rPr>
          <w:b/>
          <w:bCs/>
          <w:sz w:val="32"/>
          <w:szCs w:val="32"/>
          <w:u w:val="single"/>
        </w:rPr>
      </w:pPr>
    </w:p>
    <w:p w14:paraId="488D2D83" w14:textId="77777777" w:rsidR="004E3C6E" w:rsidRDefault="004E3C6E" w:rsidP="004E3C6E">
      <w:pPr>
        <w:pStyle w:val="Default"/>
        <w:spacing w:line="276" w:lineRule="auto"/>
        <w:jc w:val="center"/>
        <w:rPr>
          <w:b/>
          <w:bCs/>
          <w:sz w:val="32"/>
          <w:szCs w:val="32"/>
          <w:u w:val="single"/>
        </w:rPr>
      </w:pPr>
    </w:p>
    <w:p w14:paraId="6B17E510" w14:textId="77777777" w:rsidR="004E3C6E" w:rsidRDefault="004E3C6E" w:rsidP="004E3C6E">
      <w:pPr>
        <w:pStyle w:val="Default"/>
        <w:spacing w:line="276" w:lineRule="auto"/>
        <w:jc w:val="center"/>
        <w:rPr>
          <w:b/>
          <w:bCs/>
          <w:sz w:val="32"/>
          <w:szCs w:val="32"/>
          <w:u w:val="single"/>
        </w:rPr>
      </w:pPr>
    </w:p>
    <w:p w14:paraId="0EBB74ED" w14:textId="77777777" w:rsidR="004E3C6E" w:rsidRDefault="004E3C6E" w:rsidP="004E3C6E">
      <w:pPr>
        <w:pStyle w:val="Default"/>
        <w:spacing w:line="276" w:lineRule="auto"/>
        <w:jc w:val="center"/>
        <w:rPr>
          <w:b/>
          <w:bCs/>
          <w:sz w:val="32"/>
          <w:szCs w:val="32"/>
          <w:u w:val="single"/>
        </w:rPr>
      </w:pPr>
    </w:p>
    <w:p w14:paraId="488160F8" w14:textId="77777777" w:rsidR="004E3C6E" w:rsidRDefault="004E3C6E" w:rsidP="004E3C6E">
      <w:pPr>
        <w:pStyle w:val="Default"/>
        <w:spacing w:line="276" w:lineRule="auto"/>
        <w:jc w:val="center"/>
        <w:rPr>
          <w:b/>
          <w:bCs/>
          <w:sz w:val="32"/>
          <w:szCs w:val="32"/>
          <w:u w:val="single"/>
        </w:rPr>
      </w:pPr>
    </w:p>
    <w:p w14:paraId="2671DEC4" w14:textId="77777777" w:rsidR="004E3C6E" w:rsidRDefault="004E3C6E" w:rsidP="004E3C6E">
      <w:pPr>
        <w:pStyle w:val="Default"/>
        <w:spacing w:line="276" w:lineRule="auto"/>
        <w:jc w:val="center"/>
        <w:rPr>
          <w:b/>
          <w:bCs/>
          <w:sz w:val="32"/>
          <w:szCs w:val="32"/>
          <w:u w:val="single"/>
        </w:rPr>
      </w:pPr>
    </w:p>
    <w:p w14:paraId="797BC26B" w14:textId="77777777" w:rsidR="004E3C6E" w:rsidRDefault="004E3C6E" w:rsidP="004E3C6E">
      <w:pPr>
        <w:pStyle w:val="Default"/>
        <w:spacing w:line="276" w:lineRule="auto"/>
        <w:jc w:val="center"/>
        <w:rPr>
          <w:b/>
          <w:bCs/>
          <w:sz w:val="32"/>
          <w:szCs w:val="32"/>
          <w:u w:val="single"/>
        </w:rPr>
      </w:pPr>
    </w:p>
    <w:p w14:paraId="1BDE6C13" w14:textId="77777777" w:rsidR="004E3C6E" w:rsidRDefault="004E3C6E" w:rsidP="004E3C6E">
      <w:pPr>
        <w:pStyle w:val="Default"/>
        <w:spacing w:line="276" w:lineRule="auto"/>
        <w:jc w:val="center"/>
        <w:rPr>
          <w:b/>
          <w:bCs/>
          <w:sz w:val="32"/>
          <w:szCs w:val="32"/>
          <w:u w:val="single"/>
        </w:rPr>
      </w:pPr>
    </w:p>
    <w:p w14:paraId="3EE4C947" w14:textId="77777777" w:rsidR="004E3C6E" w:rsidRDefault="004E3C6E" w:rsidP="004E3C6E">
      <w:pPr>
        <w:pStyle w:val="Default"/>
        <w:spacing w:line="276" w:lineRule="auto"/>
        <w:jc w:val="center"/>
        <w:rPr>
          <w:b/>
          <w:bCs/>
          <w:sz w:val="32"/>
          <w:szCs w:val="32"/>
          <w:u w:val="single"/>
        </w:rPr>
      </w:pPr>
    </w:p>
    <w:p w14:paraId="6A0A815B" w14:textId="77777777" w:rsidR="004E3C6E" w:rsidRDefault="004E3C6E" w:rsidP="004E3C6E">
      <w:pPr>
        <w:pStyle w:val="Default"/>
        <w:spacing w:line="276" w:lineRule="auto"/>
        <w:jc w:val="center"/>
        <w:rPr>
          <w:b/>
          <w:bCs/>
          <w:sz w:val="32"/>
          <w:szCs w:val="32"/>
          <w:u w:val="single"/>
        </w:rPr>
      </w:pPr>
    </w:p>
    <w:p w14:paraId="301174B9" w14:textId="77777777" w:rsidR="004E3C6E" w:rsidRDefault="004E3C6E" w:rsidP="004E3C6E">
      <w:pPr>
        <w:pStyle w:val="Default"/>
        <w:spacing w:line="276" w:lineRule="auto"/>
        <w:jc w:val="center"/>
        <w:rPr>
          <w:b/>
          <w:bCs/>
          <w:sz w:val="32"/>
          <w:szCs w:val="32"/>
          <w:u w:val="single"/>
        </w:rPr>
      </w:pPr>
    </w:p>
    <w:p w14:paraId="28B7AFEE" w14:textId="77777777" w:rsidR="004E3C6E" w:rsidRDefault="004E3C6E" w:rsidP="004E3C6E">
      <w:pPr>
        <w:pStyle w:val="Default"/>
        <w:spacing w:line="276" w:lineRule="auto"/>
        <w:jc w:val="center"/>
        <w:rPr>
          <w:b/>
          <w:bCs/>
          <w:sz w:val="32"/>
          <w:szCs w:val="32"/>
          <w:u w:val="single"/>
        </w:rPr>
      </w:pPr>
    </w:p>
    <w:p w14:paraId="29E50552" w14:textId="77777777" w:rsidR="004E3C6E" w:rsidRDefault="004E3C6E" w:rsidP="004E3C6E">
      <w:pPr>
        <w:pStyle w:val="Default"/>
        <w:spacing w:line="276" w:lineRule="auto"/>
        <w:jc w:val="center"/>
        <w:rPr>
          <w:b/>
          <w:bCs/>
          <w:sz w:val="32"/>
          <w:szCs w:val="32"/>
          <w:u w:val="single"/>
        </w:rPr>
      </w:pPr>
    </w:p>
    <w:p w14:paraId="5209D5AF" w14:textId="75F0874F" w:rsidR="00CB1C0D" w:rsidRPr="004E3C6E" w:rsidRDefault="00CB1C0D" w:rsidP="004E3C6E">
      <w:pPr>
        <w:pStyle w:val="Default"/>
        <w:spacing w:line="276" w:lineRule="auto"/>
        <w:jc w:val="center"/>
        <w:rPr>
          <w:b/>
          <w:bCs/>
          <w:sz w:val="32"/>
          <w:szCs w:val="32"/>
          <w:u w:val="single"/>
        </w:rPr>
      </w:pPr>
      <w:r w:rsidRPr="004E3C6E">
        <w:rPr>
          <w:b/>
          <w:bCs/>
          <w:sz w:val="32"/>
          <w:szCs w:val="32"/>
          <w:u w:val="single"/>
        </w:rPr>
        <w:t xml:space="preserve">CANAL DE DENUNCIAS DE ARASTI BARCA MA </w:t>
      </w:r>
      <w:r w:rsidR="007635D2">
        <w:rPr>
          <w:b/>
          <w:bCs/>
          <w:sz w:val="32"/>
          <w:szCs w:val="32"/>
          <w:u w:val="single"/>
        </w:rPr>
        <w:t xml:space="preserve">Y MA </w:t>
      </w:r>
      <w:r w:rsidRPr="004E3C6E">
        <w:rPr>
          <w:b/>
          <w:bCs/>
          <w:sz w:val="32"/>
          <w:szCs w:val="32"/>
          <w:u w:val="single"/>
        </w:rPr>
        <w:t>SL</w:t>
      </w:r>
    </w:p>
    <w:p w14:paraId="5E576B92" w14:textId="77777777" w:rsidR="00CB1C0D" w:rsidRDefault="00CB1C0D" w:rsidP="00CB1C0D">
      <w:pPr>
        <w:pStyle w:val="Default"/>
        <w:spacing w:line="276" w:lineRule="auto"/>
      </w:pPr>
    </w:p>
    <w:p w14:paraId="5AC6A770" w14:textId="77777777" w:rsidR="00CE4E64" w:rsidRPr="0043211E" w:rsidRDefault="00CE4E64" w:rsidP="00CB1C0D">
      <w:pPr>
        <w:pStyle w:val="Default"/>
        <w:spacing w:line="276" w:lineRule="auto"/>
        <w:rPr>
          <w:rFonts w:ascii="Arial" w:hAnsi="Arial" w:cs="Arial"/>
        </w:rPr>
      </w:pPr>
      <w:r w:rsidRPr="0043211E">
        <w:rPr>
          <w:rFonts w:ascii="Arial" w:hAnsi="Arial" w:cs="Arial"/>
        </w:rPr>
        <w:t>1. Introducción al Canal de Denuncias</w:t>
      </w:r>
    </w:p>
    <w:p w14:paraId="12126701" w14:textId="77777777" w:rsidR="00CE4E64" w:rsidRPr="0043211E" w:rsidRDefault="00CE4E64" w:rsidP="00CB1C0D">
      <w:pPr>
        <w:pStyle w:val="Default"/>
        <w:spacing w:line="276" w:lineRule="auto"/>
        <w:rPr>
          <w:rFonts w:ascii="Arial" w:hAnsi="Arial" w:cs="Arial"/>
        </w:rPr>
      </w:pPr>
      <w:r w:rsidRPr="0043211E">
        <w:rPr>
          <w:rFonts w:ascii="Arial" w:hAnsi="Arial" w:cs="Arial"/>
        </w:rPr>
        <w:t>2. Ámbito subjetivo</w:t>
      </w:r>
    </w:p>
    <w:p w14:paraId="670659BE" w14:textId="77777777" w:rsidR="004E00B3" w:rsidRPr="0043211E" w:rsidRDefault="00CE4E64" w:rsidP="00CB1C0D">
      <w:pPr>
        <w:pStyle w:val="Default"/>
        <w:spacing w:line="276" w:lineRule="auto"/>
        <w:rPr>
          <w:rFonts w:ascii="Arial" w:hAnsi="Arial" w:cs="Arial"/>
        </w:rPr>
      </w:pPr>
      <w:r w:rsidRPr="0043211E">
        <w:rPr>
          <w:rFonts w:ascii="Arial" w:hAnsi="Arial" w:cs="Arial"/>
        </w:rPr>
        <w:t xml:space="preserve">2.1 ¿Quiénes deben denunciar a través del Canal de Denuncias? </w:t>
      </w:r>
    </w:p>
    <w:p w14:paraId="79ADB9B1"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2.2 ¿Quiénes pueden ser denunciados a través del Canal de Denuncias?  </w:t>
      </w:r>
    </w:p>
    <w:p w14:paraId="18B9BC2E"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3. Ámbito objetivo </w:t>
      </w:r>
    </w:p>
    <w:p w14:paraId="2874F45F"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4. Medios para la recepción de denuncias ¿Cómo debe denunciarse? </w:t>
      </w:r>
    </w:p>
    <w:p w14:paraId="29CFBB2D" w14:textId="77777777" w:rsidR="00CE4E64" w:rsidRPr="0043211E" w:rsidRDefault="00CE4E64" w:rsidP="00CB1C0D">
      <w:pPr>
        <w:pStyle w:val="Default"/>
        <w:spacing w:line="276" w:lineRule="auto"/>
        <w:rPr>
          <w:rFonts w:ascii="Arial" w:hAnsi="Arial" w:cs="Arial"/>
        </w:rPr>
      </w:pPr>
      <w:r w:rsidRPr="0043211E">
        <w:rPr>
          <w:rFonts w:ascii="Arial" w:hAnsi="Arial" w:cs="Arial"/>
        </w:rPr>
        <w:t>5. Medidas de protección del denunciante</w:t>
      </w:r>
    </w:p>
    <w:p w14:paraId="214C7EF2" w14:textId="77777777" w:rsidR="00CE4E64" w:rsidRPr="0043211E" w:rsidRDefault="00CE4E64" w:rsidP="00CB1C0D">
      <w:pPr>
        <w:pStyle w:val="Default"/>
        <w:spacing w:line="276" w:lineRule="auto"/>
        <w:rPr>
          <w:rFonts w:ascii="Arial" w:hAnsi="Arial" w:cs="Arial"/>
        </w:rPr>
      </w:pPr>
      <w:r w:rsidRPr="0043211E">
        <w:rPr>
          <w:rFonts w:ascii="Arial" w:hAnsi="Arial" w:cs="Arial"/>
        </w:rPr>
        <w:t>5.1 Prohibición de represalias</w:t>
      </w:r>
    </w:p>
    <w:p w14:paraId="0EAEDC57" w14:textId="77777777" w:rsidR="00CE4E64" w:rsidRPr="0043211E" w:rsidRDefault="00CE4E64" w:rsidP="00CB1C0D">
      <w:pPr>
        <w:pStyle w:val="Default"/>
        <w:spacing w:line="276" w:lineRule="auto"/>
        <w:rPr>
          <w:rFonts w:ascii="Arial" w:hAnsi="Arial" w:cs="Arial"/>
        </w:rPr>
      </w:pPr>
      <w:r w:rsidRPr="0043211E">
        <w:rPr>
          <w:rFonts w:ascii="Arial" w:hAnsi="Arial" w:cs="Arial"/>
        </w:rPr>
        <w:t>5.2 Confidencialidad sobre la identidad del denunciante</w:t>
      </w:r>
    </w:p>
    <w:p w14:paraId="6547A196"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5.3 Medidas ante situaciones de conflicto de interés </w:t>
      </w:r>
    </w:p>
    <w:p w14:paraId="080EE93D"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6. Procedimiento de tramitación de las denuncias </w:t>
      </w:r>
    </w:p>
    <w:p w14:paraId="3F16724C"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6.1 Recepción de las denuncias  </w:t>
      </w:r>
    </w:p>
    <w:p w14:paraId="5B2B9CBB"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6.2 Investigación de los hechos denunciados  </w:t>
      </w:r>
    </w:p>
    <w:p w14:paraId="3328AAF2"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6.3 Propuesta de resolución  </w:t>
      </w:r>
    </w:p>
    <w:p w14:paraId="3A32C6CD"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6.4. Ejecución de la sanción  </w:t>
      </w:r>
    </w:p>
    <w:p w14:paraId="49018BDA"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7. Protección de datos de carácter personal </w:t>
      </w:r>
    </w:p>
    <w:p w14:paraId="5B5EFAD1" w14:textId="77777777" w:rsidR="00CE4E64" w:rsidRPr="0043211E" w:rsidRDefault="00CE4E64" w:rsidP="00CB1C0D">
      <w:pPr>
        <w:pStyle w:val="Default"/>
        <w:spacing w:line="276" w:lineRule="auto"/>
        <w:rPr>
          <w:rFonts w:ascii="Arial" w:hAnsi="Arial" w:cs="Arial"/>
        </w:rPr>
      </w:pPr>
      <w:r w:rsidRPr="0043211E">
        <w:rPr>
          <w:rFonts w:ascii="Arial" w:hAnsi="Arial" w:cs="Arial"/>
        </w:rPr>
        <w:t>7.1. Cláusula informativa sobre protección de datos de carácter personal</w:t>
      </w:r>
    </w:p>
    <w:p w14:paraId="65C90ED9" w14:textId="77777777" w:rsidR="00CE4E64" w:rsidRPr="0043211E" w:rsidRDefault="00CE4E64" w:rsidP="00CB1C0D">
      <w:pPr>
        <w:pStyle w:val="Default"/>
        <w:spacing w:line="276" w:lineRule="auto"/>
        <w:rPr>
          <w:rFonts w:ascii="Arial" w:hAnsi="Arial" w:cs="Arial"/>
        </w:rPr>
      </w:pPr>
      <w:r w:rsidRPr="0043211E">
        <w:rPr>
          <w:rFonts w:ascii="Arial" w:hAnsi="Arial" w:cs="Arial"/>
        </w:rPr>
        <w:t xml:space="preserve">7.2. Principio de proporcionalidad </w:t>
      </w:r>
    </w:p>
    <w:p w14:paraId="6D4B7C63" w14:textId="77777777" w:rsidR="00CE4E64" w:rsidRDefault="00CE4E64" w:rsidP="00CB1C0D">
      <w:pPr>
        <w:pStyle w:val="Default"/>
        <w:spacing w:line="276" w:lineRule="auto"/>
      </w:pPr>
      <w:r w:rsidRPr="0043211E">
        <w:rPr>
          <w:rFonts w:ascii="Arial" w:hAnsi="Arial" w:cs="Arial"/>
        </w:rPr>
        <w:t>7.3. Medidas de seguridad y confidencialidad</w:t>
      </w:r>
      <w:r w:rsidRPr="00CB1C0D">
        <w:t xml:space="preserve"> </w:t>
      </w:r>
    </w:p>
    <w:p w14:paraId="03EFCED7" w14:textId="77777777" w:rsidR="002F53B9" w:rsidRDefault="002F53B9" w:rsidP="002F53B9">
      <w:pPr>
        <w:autoSpaceDE w:val="0"/>
        <w:autoSpaceDN w:val="0"/>
        <w:adjustRightInd w:val="0"/>
        <w:spacing w:after="0" w:line="240" w:lineRule="auto"/>
        <w:rPr>
          <w:rFonts w:ascii="Arial" w:hAnsi="Arial" w:cs="Arial"/>
          <w:b/>
          <w:bCs/>
          <w:sz w:val="24"/>
          <w:szCs w:val="24"/>
        </w:rPr>
      </w:pPr>
    </w:p>
    <w:p w14:paraId="21DEBEBC" w14:textId="77777777" w:rsidR="002F53B9" w:rsidRPr="002F53B9" w:rsidRDefault="002F53B9" w:rsidP="002F53B9">
      <w:pPr>
        <w:autoSpaceDE w:val="0"/>
        <w:autoSpaceDN w:val="0"/>
        <w:adjustRightInd w:val="0"/>
        <w:spacing w:after="0" w:line="240" w:lineRule="auto"/>
        <w:rPr>
          <w:rFonts w:ascii="Arial" w:hAnsi="Arial" w:cs="Arial"/>
          <w:sz w:val="24"/>
          <w:szCs w:val="24"/>
        </w:rPr>
      </w:pPr>
      <w:r w:rsidRPr="002F53B9">
        <w:rPr>
          <w:rFonts w:ascii="Arial" w:hAnsi="Arial" w:cs="Arial"/>
          <w:sz w:val="24"/>
          <w:szCs w:val="24"/>
        </w:rPr>
        <w:t>POLITICA DE PRIVACIDAD DEL CANAL DE DENUNCIAS</w:t>
      </w:r>
    </w:p>
    <w:p w14:paraId="794807B6" w14:textId="77777777" w:rsid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p>
    <w:p w14:paraId="5B5CD404"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 xml:space="preserve">1 Introducción.. </w:t>
      </w:r>
    </w:p>
    <w:p w14:paraId="133E83E2"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 xml:space="preserve">2. Responsable del tratamiento de los datos </w:t>
      </w:r>
    </w:p>
    <w:p w14:paraId="60563431" w14:textId="77777777" w:rsidR="002F53B9" w:rsidRPr="00476D9E"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3. Tratamiento de sus datos personales y legitimación</w:t>
      </w:r>
      <w:r>
        <w:rPr>
          <w:rFonts w:ascii="Arial" w:hAnsi="Arial" w:cs="Arial"/>
          <w:sz w:val="24"/>
          <w:szCs w:val="24"/>
        </w:rPr>
        <w:t>.</w:t>
      </w:r>
      <w:r w:rsidRPr="00476D9E">
        <w:rPr>
          <w:rFonts w:ascii="Arial" w:hAnsi="Arial" w:cs="Arial"/>
          <w:sz w:val="24"/>
          <w:szCs w:val="24"/>
        </w:rPr>
        <w:t>.</w:t>
      </w:r>
    </w:p>
    <w:p w14:paraId="661D1364"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4. Tiempo de conservación de sus datos</w:t>
      </w:r>
    </w:p>
    <w:p w14:paraId="047DCA22"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 xml:space="preserve"> 5. ¿A qué destinatarios se comunicarán sus datos?. </w:t>
      </w:r>
    </w:p>
    <w:p w14:paraId="68C035EB"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 xml:space="preserve">6. Ejercicio de derechos. </w:t>
      </w:r>
    </w:p>
    <w:p w14:paraId="30E161B9"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7. Principio de proporcionalidad y minimización de datos</w:t>
      </w:r>
    </w:p>
    <w:p w14:paraId="516EB885" w14:textId="77777777" w:rsidR="002F53B9" w:rsidRPr="002F53B9" w:rsidRDefault="002F53B9" w:rsidP="002F53B9">
      <w:pPr>
        <w:pStyle w:val="Prrafodelista"/>
        <w:autoSpaceDE w:val="0"/>
        <w:autoSpaceDN w:val="0"/>
        <w:adjustRightInd w:val="0"/>
        <w:spacing w:after="0" w:line="276" w:lineRule="auto"/>
        <w:ind w:left="0"/>
        <w:jc w:val="both"/>
        <w:rPr>
          <w:rFonts w:ascii="Arial" w:hAnsi="Arial" w:cs="Arial"/>
          <w:sz w:val="24"/>
          <w:szCs w:val="24"/>
        </w:rPr>
      </w:pPr>
      <w:r w:rsidRPr="002F53B9">
        <w:rPr>
          <w:rFonts w:ascii="Arial" w:hAnsi="Arial" w:cs="Arial"/>
          <w:sz w:val="24"/>
          <w:szCs w:val="24"/>
        </w:rPr>
        <w:t xml:space="preserve">8. Limitación al acceso de los datos. </w:t>
      </w:r>
    </w:p>
    <w:p w14:paraId="1FA996A4" w14:textId="77777777" w:rsidR="002F53B9" w:rsidRPr="002F53B9" w:rsidRDefault="002F53B9" w:rsidP="002F53B9">
      <w:pPr>
        <w:pStyle w:val="Default"/>
        <w:spacing w:line="276" w:lineRule="auto"/>
      </w:pPr>
      <w:r w:rsidRPr="002F53B9">
        <w:rPr>
          <w:rFonts w:ascii="Arial" w:hAnsi="Arial" w:cs="Arial"/>
        </w:rPr>
        <w:t>9. Medidas de seguridad y confidencialidad.</w:t>
      </w:r>
    </w:p>
    <w:p w14:paraId="4804E0A1" w14:textId="77777777" w:rsidR="002F53B9" w:rsidRPr="00CB1C0D" w:rsidRDefault="002F53B9" w:rsidP="00CB1C0D">
      <w:pPr>
        <w:pStyle w:val="Default"/>
        <w:spacing w:line="276" w:lineRule="auto"/>
      </w:pPr>
    </w:p>
    <w:p w14:paraId="7E2A4C2A" w14:textId="77777777" w:rsidR="00CE4E64" w:rsidRPr="008E1E92" w:rsidRDefault="00CE4E64" w:rsidP="00CB1C0D">
      <w:pPr>
        <w:pStyle w:val="Default"/>
        <w:spacing w:line="276" w:lineRule="auto"/>
        <w:rPr>
          <w:rFonts w:ascii="Arial" w:hAnsi="Arial" w:cs="Arial"/>
          <w:u w:val="single"/>
        </w:rPr>
      </w:pPr>
      <w:r w:rsidRPr="008E1E92">
        <w:rPr>
          <w:rFonts w:ascii="Arial" w:hAnsi="Arial" w:cs="Arial"/>
          <w:u w:val="single"/>
        </w:rPr>
        <w:t xml:space="preserve">ANEXO I </w:t>
      </w:r>
    </w:p>
    <w:p w14:paraId="37B8D2A2" w14:textId="77777777" w:rsidR="00CE4E64" w:rsidRPr="00FD664D" w:rsidRDefault="00CE4E64" w:rsidP="00CB1C0D">
      <w:pPr>
        <w:pStyle w:val="Default"/>
        <w:spacing w:line="276" w:lineRule="auto"/>
        <w:rPr>
          <w:rFonts w:ascii="Arial" w:hAnsi="Arial" w:cs="Arial"/>
        </w:rPr>
      </w:pPr>
      <w:r w:rsidRPr="00FD664D">
        <w:rPr>
          <w:rFonts w:ascii="Arial" w:hAnsi="Arial" w:cs="Arial"/>
        </w:rPr>
        <w:t xml:space="preserve">Conductas denunciables a través del Canal de Denuncias </w:t>
      </w:r>
    </w:p>
    <w:p w14:paraId="48754F91" w14:textId="77777777" w:rsidR="00CE4E64" w:rsidRPr="008E1E92" w:rsidRDefault="00CE4E64" w:rsidP="00CB1C0D">
      <w:pPr>
        <w:pStyle w:val="Default"/>
        <w:spacing w:line="276" w:lineRule="auto"/>
        <w:rPr>
          <w:rFonts w:ascii="Arial" w:hAnsi="Arial" w:cs="Arial"/>
          <w:u w:val="single"/>
        </w:rPr>
      </w:pPr>
      <w:r w:rsidRPr="008E1E92">
        <w:rPr>
          <w:rFonts w:ascii="Arial" w:hAnsi="Arial" w:cs="Arial"/>
          <w:u w:val="single"/>
        </w:rPr>
        <w:t xml:space="preserve">ANEXO II </w:t>
      </w:r>
    </w:p>
    <w:p w14:paraId="577A48CA" w14:textId="77777777" w:rsidR="00CE4E64" w:rsidRPr="00FD664D" w:rsidRDefault="00CE4E64" w:rsidP="00CB1C0D">
      <w:pPr>
        <w:pStyle w:val="Default"/>
        <w:spacing w:line="276" w:lineRule="auto"/>
        <w:rPr>
          <w:rFonts w:ascii="Arial" w:hAnsi="Arial" w:cs="Arial"/>
        </w:rPr>
      </w:pPr>
      <w:r w:rsidRPr="00FD664D">
        <w:rPr>
          <w:rFonts w:ascii="Arial" w:hAnsi="Arial" w:cs="Arial"/>
        </w:rPr>
        <w:t>Formulario de comunicación de denuncias</w:t>
      </w:r>
    </w:p>
    <w:p w14:paraId="0947426E" w14:textId="77777777" w:rsidR="00CE4E64" w:rsidRDefault="00CE4E64" w:rsidP="00CE4E64">
      <w:pPr>
        <w:pStyle w:val="Default"/>
        <w:rPr>
          <w:color w:val="auto"/>
        </w:rPr>
      </w:pPr>
    </w:p>
    <w:p w14:paraId="0DCC2FA9" w14:textId="77777777" w:rsidR="00CE4E64" w:rsidRPr="00AE32D9" w:rsidRDefault="00CE4E64" w:rsidP="004E00B3">
      <w:pPr>
        <w:pStyle w:val="Default"/>
        <w:pageBreakBefore/>
        <w:spacing w:line="276" w:lineRule="auto"/>
        <w:jc w:val="both"/>
        <w:rPr>
          <w:rFonts w:ascii="Arial" w:hAnsi="Arial" w:cs="Arial"/>
          <w:b/>
          <w:bCs/>
          <w:color w:val="auto"/>
          <w:u w:val="single"/>
        </w:rPr>
      </w:pPr>
      <w:r w:rsidRPr="00AE32D9">
        <w:rPr>
          <w:rFonts w:ascii="Arial" w:hAnsi="Arial" w:cs="Arial"/>
          <w:b/>
          <w:bCs/>
          <w:color w:val="auto"/>
          <w:u w:val="single"/>
        </w:rPr>
        <w:lastRenderedPageBreak/>
        <w:t xml:space="preserve">1. Introducción al Canal de Denuncias </w:t>
      </w:r>
    </w:p>
    <w:p w14:paraId="6D4D149F" w14:textId="77777777" w:rsidR="0078537F" w:rsidRDefault="0078537F" w:rsidP="004E00B3">
      <w:pPr>
        <w:pStyle w:val="Default"/>
        <w:spacing w:line="276" w:lineRule="auto"/>
        <w:jc w:val="both"/>
        <w:rPr>
          <w:rFonts w:ascii="Arial" w:hAnsi="Arial" w:cs="Arial"/>
        </w:rPr>
      </w:pPr>
    </w:p>
    <w:p w14:paraId="411D1ABD" w14:textId="77777777" w:rsidR="00CB1C0D" w:rsidRDefault="00CB1C0D" w:rsidP="0078537F">
      <w:pPr>
        <w:pStyle w:val="Default"/>
        <w:spacing w:line="276" w:lineRule="auto"/>
        <w:ind w:firstLine="708"/>
        <w:jc w:val="both"/>
        <w:rPr>
          <w:rFonts w:ascii="Arial" w:hAnsi="Arial" w:cs="Arial"/>
        </w:rPr>
      </w:pPr>
      <w:r>
        <w:rPr>
          <w:rFonts w:ascii="Arial" w:hAnsi="Arial" w:cs="Arial"/>
        </w:rPr>
        <w:t xml:space="preserve">ARASTI BARCA es una empresa que goza de gran prestigio empresarial, gracias al excelente trabajo de todo el equipo que conforma la empresa. </w:t>
      </w:r>
    </w:p>
    <w:p w14:paraId="14978B9F" w14:textId="77777777" w:rsidR="0078537F" w:rsidRDefault="00CB1C0D" w:rsidP="0078537F">
      <w:pPr>
        <w:pStyle w:val="Default"/>
        <w:spacing w:line="276" w:lineRule="auto"/>
        <w:ind w:firstLine="708"/>
        <w:jc w:val="both"/>
        <w:rPr>
          <w:rFonts w:ascii="Arial" w:hAnsi="Arial" w:cs="Arial"/>
        </w:rPr>
      </w:pPr>
      <w:r>
        <w:rPr>
          <w:rFonts w:ascii="Arial" w:hAnsi="Arial" w:cs="Arial"/>
        </w:rPr>
        <w:t>Sin embargo</w:t>
      </w:r>
      <w:r w:rsidR="0078537F">
        <w:rPr>
          <w:rFonts w:ascii="Arial" w:hAnsi="Arial" w:cs="Arial"/>
        </w:rPr>
        <w:t>,</w:t>
      </w:r>
      <w:r>
        <w:rPr>
          <w:rFonts w:ascii="Arial" w:hAnsi="Arial" w:cs="Arial"/>
        </w:rPr>
        <w:t xml:space="preserve"> la reputación de la empresa puede ser dañada repentinamente por actos de cualquier empleado que no se ajuste</w:t>
      </w:r>
      <w:r w:rsidR="0078537F">
        <w:rPr>
          <w:rFonts w:ascii="Arial" w:hAnsi="Arial" w:cs="Arial"/>
        </w:rPr>
        <w:t>n</w:t>
      </w:r>
      <w:r>
        <w:rPr>
          <w:rFonts w:ascii="Arial" w:hAnsi="Arial" w:cs="Arial"/>
        </w:rPr>
        <w:t xml:space="preserve"> a derecho o que sea</w:t>
      </w:r>
      <w:r w:rsidR="0078537F">
        <w:rPr>
          <w:rFonts w:ascii="Arial" w:hAnsi="Arial" w:cs="Arial"/>
        </w:rPr>
        <w:t>n</w:t>
      </w:r>
      <w:r>
        <w:rPr>
          <w:rFonts w:ascii="Arial" w:hAnsi="Arial" w:cs="Arial"/>
        </w:rPr>
        <w:t xml:space="preserve"> inapropiado</w:t>
      </w:r>
      <w:r w:rsidR="0078537F">
        <w:rPr>
          <w:rFonts w:ascii="Arial" w:hAnsi="Arial" w:cs="Arial"/>
        </w:rPr>
        <w:t>s</w:t>
      </w:r>
      <w:r>
        <w:rPr>
          <w:rFonts w:ascii="Arial" w:hAnsi="Arial" w:cs="Arial"/>
        </w:rPr>
        <w:t>, pagando las consecuencias de éstos todos los trabajadores de la empresa, que pueden ver destruido</w:t>
      </w:r>
      <w:r w:rsidR="0078537F">
        <w:rPr>
          <w:rFonts w:ascii="Arial" w:hAnsi="Arial" w:cs="Arial"/>
        </w:rPr>
        <w:t>,</w:t>
      </w:r>
      <w:r>
        <w:rPr>
          <w:rFonts w:ascii="Arial" w:hAnsi="Arial" w:cs="Arial"/>
        </w:rPr>
        <w:t xml:space="preserve"> en </w:t>
      </w:r>
      <w:r w:rsidR="0078537F">
        <w:rPr>
          <w:rFonts w:ascii="Arial" w:hAnsi="Arial" w:cs="Arial"/>
        </w:rPr>
        <w:t>un breve espacio</w:t>
      </w:r>
      <w:r>
        <w:rPr>
          <w:rFonts w:ascii="Arial" w:hAnsi="Arial" w:cs="Arial"/>
        </w:rPr>
        <w:t xml:space="preserve"> de tiempo todo por lo que vienen luchando desde que son parte de la empresa y comparten la filosofía de la misma, </w:t>
      </w:r>
      <w:r w:rsidR="0078537F">
        <w:rPr>
          <w:rFonts w:ascii="Arial" w:hAnsi="Arial" w:cs="Arial"/>
        </w:rPr>
        <w:t>dañándose gravemente</w:t>
      </w:r>
      <w:r>
        <w:rPr>
          <w:rFonts w:ascii="Arial" w:hAnsi="Arial" w:cs="Arial"/>
        </w:rPr>
        <w:t xml:space="preserve"> la imagen empresarial</w:t>
      </w:r>
      <w:r w:rsidR="0078537F">
        <w:rPr>
          <w:rFonts w:ascii="Arial" w:hAnsi="Arial" w:cs="Arial"/>
        </w:rPr>
        <w:t>.</w:t>
      </w:r>
    </w:p>
    <w:p w14:paraId="14D406C4" w14:textId="77777777" w:rsidR="0078537F" w:rsidRDefault="0078537F" w:rsidP="0078537F">
      <w:pPr>
        <w:pStyle w:val="Default"/>
        <w:spacing w:line="276" w:lineRule="auto"/>
        <w:ind w:firstLine="708"/>
        <w:jc w:val="both"/>
        <w:rPr>
          <w:rFonts w:ascii="Arial" w:hAnsi="Arial" w:cs="Arial"/>
        </w:rPr>
      </w:pPr>
      <w:r>
        <w:rPr>
          <w:rFonts w:ascii="Arial" w:hAnsi="Arial" w:cs="Arial"/>
        </w:rPr>
        <w:t>Por ello es misión de la empresa evitar que ello ocurra, estableciendo las herramientas y canales precisos para prevenirlo, observando todos los integrantes de la empresa la legislación vigente, el código de conducta y los procedimientos establecidos a tal efecto, y cooperando en la detección de conductas irregulares.</w:t>
      </w:r>
    </w:p>
    <w:p w14:paraId="251442EE" w14:textId="77777777" w:rsidR="00CE4E64" w:rsidRPr="004E00B3" w:rsidRDefault="007F0450" w:rsidP="007F0450">
      <w:pPr>
        <w:pStyle w:val="Default"/>
        <w:spacing w:line="276" w:lineRule="auto"/>
        <w:ind w:firstLine="708"/>
        <w:jc w:val="both"/>
        <w:rPr>
          <w:rFonts w:ascii="Arial" w:hAnsi="Arial" w:cs="Arial"/>
        </w:rPr>
      </w:pPr>
      <w:r>
        <w:rPr>
          <w:rFonts w:ascii="Arial" w:hAnsi="Arial" w:cs="Arial"/>
        </w:rPr>
        <w:t>En este sentido, y en aras a la detección y reacción de cualquier ilícito penal en la empresa, se instituye el “Canal de denuncias” como herramienta fundamental para que los miembros de la empresa puedan denunciar las conductas, hechos o situaciones que ilícitas, preservando en todo momento el anonimato de los denunciantes, y estableciendo un procedimiento especial para la tramitación de la misma.</w:t>
      </w:r>
    </w:p>
    <w:p w14:paraId="15586102" w14:textId="77777777" w:rsidR="00CE4E64" w:rsidRPr="004E00B3" w:rsidRDefault="00CE4E64" w:rsidP="004E00B3">
      <w:pPr>
        <w:pStyle w:val="Default"/>
        <w:spacing w:line="276" w:lineRule="auto"/>
        <w:jc w:val="both"/>
        <w:rPr>
          <w:rFonts w:ascii="Arial" w:hAnsi="Arial" w:cs="Arial"/>
        </w:rPr>
      </w:pPr>
    </w:p>
    <w:p w14:paraId="7A8E3435" w14:textId="77777777" w:rsidR="00CE4E64" w:rsidRDefault="00CE4E64" w:rsidP="004E00B3">
      <w:pPr>
        <w:pStyle w:val="Default"/>
        <w:spacing w:line="276" w:lineRule="auto"/>
        <w:jc w:val="both"/>
        <w:rPr>
          <w:rFonts w:ascii="Arial" w:hAnsi="Arial" w:cs="Arial"/>
          <w:b/>
          <w:bCs/>
          <w:color w:val="auto"/>
          <w:u w:val="single"/>
        </w:rPr>
      </w:pPr>
      <w:r w:rsidRPr="00AE32D9">
        <w:rPr>
          <w:rFonts w:ascii="Arial" w:hAnsi="Arial" w:cs="Arial"/>
          <w:b/>
          <w:bCs/>
          <w:color w:val="auto"/>
          <w:u w:val="single"/>
        </w:rPr>
        <w:t xml:space="preserve">2. Ámbito subjetivo </w:t>
      </w:r>
    </w:p>
    <w:p w14:paraId="3C75D515" w14:textId="77777777" w:rsidR="00AE32D9" w:rsidRPr="00AE32D9" w:rsidRDefault="00AE32D9" w:rsidP="004E00B3">
      <w:pPr>
        <w:pStyle w:val="Default"/>
        <w:spacing w:line="276" w:lineRule="auto"/>
        <w:jc w:val="both"/>
        <w:rPr>
          <w:rFonts w:ascii="Arial" w:hAnsi="Arial" w:cs="Arial"/>
          <w:b/>
          <w:bCs/>
          <w:color w:val="auto"/>
          <w:u w:val="single"/>
        </w:rPr>
      </w:pPr>
    </w:p>
    <w:p w14:paraId="0F7C5BFA" w14:textId="2C9238FD" w:rsidR="00AE32D9" w:rsidRDefault="00CE4E64" w:rsidP="00AE32D9">
      <w:pPr>
        <w:pStyle w:val="Default"/>
        <w:spacing w:line="276" w:lineRule="auto"/>
        <w:jc w:val="both"/>
        <w:rPr>
          <w:rFonts w:ascii="Arial" w:hAnsi="Arial" w:cs="Arial"/>
        </w:rPr>
      </w:pPr>
      <w:r w:rsidRPr="004E00B3">
        <w:rPr>
          <w:rFonts w:ascii="Arial" w:hAnsi="Arial" w:cs="Arial"/>
        </w:rPr>
        <w:t xml:space="preserve">El Canal de Denuncias está dirigido al conjunto de </w:t>
      </w:r>
      <w:r w:rsidR="007F0450">
        <w:rPr>
          <w:rFonts w:ascii="Arial" w:hAnsi="Arial" w:cs="Arial"/>
        </w:rPr>
        <w:t xml:space="preserve">personas </w:t>
      </w:r>
      <w:r w:rsidR="00AE32D9">
        <w:rPr>
          <w:rFonts w:ascii="Arial" w:hAnsi="Arial" w:cs="Arial"/>
        </w:rPr>
        <w:t>que trabajan en la empresa</w:t>
      </w:r>
      <w:r w:rsidR="00BB6F46">
        <w:rPr>
          <w:rFonts w:ascii="Arial" w:hAnsi="Arial" w:cs="Arial"/>
        </w:rPr>
        <w:t>,</w:t>
      </w:r>
      <w:r w:rsidRPr="004E00B3">
        <w:rPr>
          <w:rFonts w:ascii="Arial" w:hAnsi="Arial" w:cs="Arial"/>
        </w:rPr>
        <w:t xml:space="preserve"> que tengan o puedan tener conocimiento de una irregularidad cometida por cualquier otro trabajador, directivo o </w:t>
      </w:r>
      <w:r w:rsidR="00AE32D9">
        <w:rPr>
          <w:rFonts w:ascii="Arial" w:hAnsi="Arial" w:cs="Arial"/>
        </w:rPr>
        <w:t>socio.</w:t>
      </w:r>
    </w:p>
    <w:p w14:paraId="30E13507" w14:textId="77777777" w:rsidR="00AE32D9" w:rsidRDefault="00AE32D9" w:rsidP="00AE32D9">
      <w:pPr>
        <w:pStyle w:val="Default"/>
        <w:spacing w:line="276" w:lineRule="auto"/>
        <w:jc w:val="both"/>
        <w:rPr>
          <w:rFonts w:ascii="Arial" w:hAnsi="Arial" w:cs="Arial"/>
        </w:rPr>
      </w:pPr>
    </w:p>
    <w:p w14:paraId="4ABC11A7" w14:textId="77777777" w:rsidR="00CE4E64" w:rsidRDefault="00CE4E64" w:rsidP="00AE32D9">
      <w:pPr>
        <w:pStyle w:val="Default"/>
        <w:spacing w:line="276" w:lineRule="auto"/>
        <w:jc w:val="both"/>
        <w:rPr>
          <w:rFonts w:ascii="Arial" w:hAnsi="Arial" w:cs="Arial"/>
          <w:b/>
          <w:bCs/>
          <w:color w:val="auto"/>
          <w:u w:val="single"/>
        </w:rPr>
      </w:pPr>
      <w:r w:rsidRPr="00AE32D9">
        <w:rPr>
          <w:rFonts w:ascii="Arial" w:hAnsi="Arial" w:cs="Arial"/>
          <w:b/>
          <w:bCs/>
          <w:color w:val="auto"/>
          <w:u w:val="single"/>
        </w:rPr>
        <w:t>2.1 ¿Quiénes deben denunciar a travé</w:t>
      </w:r>
      <w:r w:rsidR="00AE32D9" w:rsidRPr="00AE32D9">
        <w:rPr>
          <w:rFonts w:ascii="Arial" w:hAnsi="Arial" w:cs="Arial"/>
          <w:b/>
          <w:bCs/>
          <w:color w:val="auto"/>
          <w:u w:val="single"/>
        </w:rPr>
        <w:t>s</w:t>
      </w:r>
      <w:r w:rsidRPr="00AE32D9">
        <w:rPr>
          <w:rFonts w:ascii="Arial" w:hAnsi="Arial" w:cs="Arial"/>
          <w:b/>
          <w:bCs/>
          <w:color w:val="auto"/>
          <w:u w:val="single"/>
        </w:rPr>
        <w:t xml:space="preserve"> del Canal de Denuncias? </w:t>
      </w:r>
    </w:p>
    <w:p w14:paraId="2BFE11C8" w14:textId="77777777" w:rsidR="00AE32D9" w:rsidRPr="00AE32D9" w:rsidRDefault="00AE32D9" w:rsidP="00AE32D9">
      <w:pPr>
        <w:pStyle w:val="Default"/>
        <w:spacing w:line="276" w:lineRule="auto"/>
        <w:jc w:val="both"/>
        <w:rPr>
          <w:rFonts w:ascii="Arial" w:hAnsi="Arial" w:cs="Arial"/>
          <w:b/>
          <w:bCs/>
          <w:color w:val="auto"/>
          <w:u w:val="single"/>
        </w:rPr>
      </w:pPr>
    </w:p>
    <w:p w14:paraId="4CFCDE87" w14:textId="2849E1BB" w:rsidR="00CE4E64" w:rsidRPr="00AE32D9" w:rsidRDefault="00CE4E64" w:rsidP="00AE32D9">
      <w:pPr>
        <w:pStyle w:val="Default"/>
        <w:jc w:val="both"/>
        <w:rPr>
          <w:rFonts w:ascii="Arial" w:hAnsi="Arial" w:cs="Arial"/>
        </w:rPr>
      </w:pPr>
      <w:bookmarkStart w:id="0" w:name="_Hlk123319014"/>
      <w:r w:rsidRPr="00AE32D9">
        <w:rPr>
          <w:rFonts w:ascii="Arial" w:hAnsi="Arial" w:cs="Arial"/>
        </w:rPr>
        <w:t xml:space="preserve">Todos los empleados, </w:t>
      </w:r>
      <w:r w:rsidR="00AE32D9">
        <w:rPr>
          <w:rFonts w:ascii="Arial" w:hAnsi="Arial" w:cs="Arial"/>
        </w:rPr>
        <w:t>Administradores y</w:t>
      </w:r>
      <w:r w:rsidRPr="00AE32D9">
        <w:rPr>
          <w:rFonts w:ascii="Arial" w:hAnsi="Arial" w:cs="Arial"/>
        </w:rPr>
        <w:t xml:space="preserve"> colaboradores externos </w:t>
      </w:r>
      <w:bookmarkEnd w:id="0"/>
      <w:r w:rsidRPr="00AE32D9">
        <w:rPr>
          <w:rFonts w:ascii="Arial" w:hAnsi="Arial" w:cs="Arial"/>
        </w:rPr>
        <w:t xml:space="preserve">(agentes, subcontratistas u otros terceros que actúen sometidos a la autoridad de </w:t>
      </w:r>
      <w:r w:rsidR="00AE32D9">
        <w:rPr>
          <w:rFonts w:ascii="Arial" w:hAnsi="Arial" w:cs="Arial"/>
        </w:rPr>
        <w:t xml:space="preserve">Arasti Barca MA </w:t>
      </w:r>
      <w:r w:rsidR="007635D2">
        <w:rPr>
          <w:rFonts w:ascii="Arial" w:hAnsi="Arial" w:cs="Arial"/>
        </w:rPr>
        <w:t xml:space="preserve">Y MA </w:t>
      </w:r>
      <w:r w:rsidR="00AE32D9">
        <w:rPr>
          <w:rFonts w:ascii="Arial" w:hAnsi="Arial" w:cs="Arial"/>
        </w:rPr>
        <w:t>SL</w:t>
      </w:r>
      <w:r w:rsidRPr="00AE32D9">
        <w:rPr>
          <w:rFonts w:ascii="Arial" w:hAnsi="Arial" w:cs="Arial"/>
        </w:rPr>
        <w:t>),</w:t>
      </w:r>
      <w:r w:rsidR="00AE32D9">
        <w:rPr>
          <w:rFonts w:ascii="Arial" w:hAnsi="Arial" w:cs="Arial"/>
        </w:rPr>
        <w:t xml:space="preserve"> así como</w:t>
      </w:r>
      <w:r w:rsidRPr="00AE32D9">
        <w:rPr>
          <w:rFonts w:ascii="Arial" w:hAnsi="Arial" w:cs="Arial"/>
        </w:rPr>
        <w:t xml:space="preserve"> los clientes y proveedores de</w:t>
      </w:r>
      <w:r w:rsidR="00AE32D9">
        <w:rPr>
          <w:rFonts w:ascii="Arial" w:hAnsi="Arial" w:cs="Arial"/>
        </w:rPr>
        <w:t xml:space="preserve"> Arasti Barca MA </w:t>
      </w:r>
      <w:r w:rsidR="007635D2">
        <w:rPr>
          <w:rFonts w:ascii="Arial" w:hAnsi="Arial" w:cs="Arial"/>
        </w:rPr>
        <w:t xml:space="preserve">Y MA </w:t>
      </w:r>
      <w:r w:rsidR="00AE32D9">
        <w:rPr>
          <w:rFonts w:ascii="Arial" w:hAnsi="Arial" w:cs="Arial"/>
        </w:rPr>
        <w:t>SL</w:t>
      </w:r>
      <w:r w:rsidRPr="00AE32D9">
        <w:rPr>
          <w:rFonts w:ascii="Arial" w:hAnsi="Arial" w:cs="Arial"/>
        </w:rPr>
        <w:t xml:space="preserve">; deberán comunicar, a través del Canal de Denuncias, cualquier irregularidad de la que tengan conocimiento y que esté incluida en su ámbito objetivo, sin temor a ser objeto de despido o de cualquier otro tipo de represalia, y con la seguridad de que la misma será tratada con la más absoluta confidencialidad. </w:t>
      </w:r>
    </w:p>
    <w:p w14:paraId="1BF1B5B7" w14:textId="77777777" w:rsidR="00AE32D9" w:rsidRDefault="00AE32D9" w:rsidP="00AE32D9">
      <w:pPr>
        <w:pStyle w:val="Default"/>
        <w:jc w:val="both"/>
        <w:rPr>
          <w:rFonts w:ascii="Arial" w:hAnsi="Arial" w:cs="Arial"/>
        </w:rPr>
      </w:pPr>
    </w:p>
    <w:p w14:paraId="22D4EAB3" w14:textId="77777777" w:rsidR="00CE4E64" w:rsidRDefault="00CE4E64" w:rsidP="00AE32D9">
      <w:pPr>
        <w:pStyle w:val="Default"/>
        <w:jc w:val="both"/>
        <w:rPr>
          <w:rFonts w:ascii="Arial" w:hAnsi="Arial" w:cs="Arial"/>
          <w:b/>
          <w:bCs/>
          <w:color w:val="auto"/>
          <w:u w:val="single"/>
        </w:rPr>
      </w:pPr>
      <w:r w:rsidRPr="00AE32D9">
        <w:rPr>
          <w:rFonts w:ascii="Arial" w:hAnsi="Arial" w:cs="Arial"/>
          <w:b/>
          <w:bCs/>
          <w:color w:val="auto"/>
          <w:u w:val="single"/>
        </w:rPr>
        <w:t xml:space="preserve">2.2 ¿Quiénes pueden ser denunciados a través del Canal de Denuncias? </w:t>
      </w:r>
    </w:p>
    <w:p w14:paraId="5D3C97DD" w14:textId="77777777" w:rsidR="00AE32D9" w:rsidRPr="00AE32D9" w:rsidRDefault="00AE32D9" w:rsidP="00AE32D9">
      <w:pPr>
        <w:pStyle w:val="Default"/>
        <w:jc w:val="both"/>
        <w:rPr>
          <w:rFonts w:ascii="Arial" w:hAnsi="Arial" w:cs="Arial"/>
          <w:b/>
          <w:bCs/>
          <w:color w:val="auto"/>
          <w:u w:val="single"/>
        </w:rPr>
      </w:pPr>
    </w:p>
    <w:p w14:paraId="789AD405" w14:textId="77777777" w:rsidR="00CE4E64" w:rsidRDefault="00CE4E64" w:rsidP="00AE32D9">
      <w:pPr>
        <w:pStyle w:val="Default"/>
        <w:jc w:val="both"/>
        <w:rPr>
          <w:rFonts w:ascii="Arial" w:hAnsi="Arial" w:cs="Arial"/>
        </w:rPr>
      </w:pPr>
      <w:r w:rsidRPr="00AE32D9">
        <w:rPr>
          <w:rFonts w:ascii="Arial" w:hAnsi="Arial" w:cs="Arial"/>
        </w:rPr>
        <w:t>Pueden ser objeto de denuncia todos los empleados,</w:t>
      </w:r>
      <w:r w:rsidR="00AE32D9" w:rsidRPr="00AE32D9">
        <w:rPr>
          <w:rFonts w:ascii="Arial" w:hAnsi="Arial" w:cs="Arial"/>
        </w:rPr>
        <w:t xml:space="preserve"> </w:t>
      </w:r>
      <w:r w:rsidR="00AE32D9">
        <w:rPr>
          <w:rFonts w:ascii="Arial" w:hAnsi="Arial" w:cs="Arial"/>
        </w:rPr>
        <w:t>Administradores y</w:t>
      </w:r>
      <w:r w:rsidR="00AE32D9" w:rsidRPr="00AE32D9">
        <w:rPr>
          <w:rFonts w:ascii="Arial" w:hAnsi="Arial" w:cs="Arial"/>
        </w:rPr>
        <w:t xml:space="preserve"> colaboradores externos </w:t>
      </w:r>
      <w:r w:rsidRPr="00AE32D9">
        <w:rPr>
          <w:rFonts w:ascii="Arial" w:hAnsi="Arial" w:cs="Arial"/>
        </w:rPr>
        <w:t xml:space="preserve">sujetos a su autoridad que hayan cometido alguna irregularidad o conducta de las previstas en el ámbito objetivo que se detalla en este documento. </w:t>
      </w:r>
    </w:p>
    <w:p w14:paraId="66C4C2BE" w14:textId="77777777" w:rsidR="008244BB" w:rsidRPr="00AE32D9" w:rsidRDefault="008244BB" w:rsidP="00AE32D9">
      <w:pPr>
        <w:pStyle w:val="Default"/>
        <w:jc w:val="both"/>
        <w:rPr>
          <w:rFonts w:ascii="Arial" w:hAnsi="Arial" w:cs="Arial"/>
        </w:rPr>
      </w:pPr>
    </w:p>
    <w:p w14:paraId="256FE7D7" w14:textId="77777777" w:rsidR="00CE4E64" w:rsidRDefault="00CE4E64" w:rsidP="00AE32D9">
      <w:pPr>
        <w:pStyle w:val="Default"/>
        <w:jc w:val="both"/>
        <w:rPr>
          <w:rFonts w:ascii="Arial" w:hAnsi="Arial" w:cs="Arial"/>
          <w:b/>
          <w:bCs/>
          <w:color w:val="auto"/>
          <w:u w:val="single"/>
        </w:rPr>
      </w:pPr>
      <w:r w:rsidRPr="008244BB">
        <w:rPr>
          <w:rFonts w:ascii="Arial" w:hAnsi="Arial" w:cs="Arial"/>
          <w:b/>
          <w:bCs/>
          <w:color w:val="auto"/>
          <w:u w:val="single"/>
        </w:rPr>
        <w:t xml:space="preserve">3. Ámbito objetivo </w:t>
      </w:r>
    </w:p>
    <w:p w14:paraId="511DDD66" w14:textId="77777777" w:rsidR="008E4213" w:rsidRDefault="008E4213" w:rsidP="008E4213">
      <w:pPr>
        <w:pStyle w:val="Default"/>
        <w:jc w:val="both"/>
        <w:rPr>
          <w:rFonts w:ascii="Arial" w:hAnsi="Arial" w:cs="Arial"/>
        </w:rPr>
      </w:pPr>
      <w:r w:rsidRPr="00AE32D9">
        <w:rPr>
          <w:rFonts w:ascii="Arial" w:hAnsi="Arial" w:cs="Arial"/>
        </w:rPr>
        <w:t xml:space="preserve">Las conductas que pueden ser objeto de denuncia a través del Canal (en adelante, «el ámbito objetivo») son las que se detallan en el Anexo I y se enumeran a continuación, conductas que están tipificadas como delito en el Código Penal (y en otras leyes especiales) y son susceptibles de generar responsabilidad penal para el Grupo: </w:t>
      </w:r>
    </w:p>
    <w:p w14:paraId="01C37809" w14:textId="77777777" w:rsidR="008E4213" w:rsidRPr="00AE32D9" w:rsidRDefault="008E4213" w:rsidP="008E4213">
      <w:pPr>
        <w:pStyle w:val="Default"/>
        <w:jc w:val="both"/>
        <w:rPr>
          <w:rFonts w:ascii="Arial" w:hAnsi="Arial" w:cs="Arial"/>
        </w:rPr>
      </w:pPr>
    </w:p>
    <w:p w14:paraId="42E0ACEA" w14:textId="77777777" w:rsidR="008E4213" w:rsidRDefault="008E4213" w:rsidP="008E4213">
      <w:pPr>
        <w:pStyle w:val="Default"/>
        <w:jc w:val="both"/>
        <w:rPr>
          <w:rFonts w:ascii="Arial" w:hAnsi="Arial" w:cs="Arial"/>
        </w:rPr>
      </w:pPr>
      <w:r w:rsidRPr="00AE32D9">
        <w:rPr>
          <w:rFonts w:ascii="Arial" w:hAnsi="Arial" w:cs="Arial"/>
        </w:rPr>
        <w:t xml:space="preserve">- Corrupción pública </w:t>
      </w:r>
      <w:r>
        <w:rPr>
          <w:rFonts w:ascii="Arial" w:hAnsi="Arial" w:cs="Arial"/>
        </w:rPr>
        <w:t xml:space="preserve"> </w:t>
      </w:r>
    </w:p>
    <w:p w14:paraId="405656F7" w14:textId="77777777" w:rsidR="008E4213" w:rsidRDefault="008E4213" w:rsidP="008E4213">
      <w:pPr>
        <w:pStyle w:val="Default"/>
        <w:jc w:val="both"/>
        <w:rPr>
          <w:rFonts w:ascii="Arial" w:hAnsi="Arial" w:cs="Arial"/>
        </w:rPr>
      </w:pPr>
      <w:r>
        <w:rPr>
          <w:rFonts w:ascii="Arial" w:hAnsi="Arial" w:cs="Arial"/>
        </w:rPr>
        <w:t>- Corrupción en los negocios</w:t>
      </w:r>
    </w:p>
    <w:p w14:paraId="4B5316EC" w14:textId="77777777" w:rsidR="009E325E" w:rsidRDefault="009E325E" w:rsidP="008E4213">
      <w:pPr>
        <w:pStyle w:val="Default"/>
        <w:jc w:val="both"/>
        <w:rPr>
          <w:rFonts w:ascii="Arial" w:hAnsi="Arial" w:cs="Arial"/>
        </w:rPr>
      </w:pPr>
      <w:r>
        <w:rPr>
          <w:rFonts w:ascii="Arial" w:hAnsi="Arial" w:cs="Arial"/>
        </w:rPr>
        <w:t xml:space="preserve">- Blanqueo de capitales </w:t>
      </w:r>
    </w:p>
    <w:p w14:paraId="4DA349BB" w14:textId="77777777" w:rsidR="008E4213" w:rsidRDefault="009E325E" w:rsidP="008E4213">
      <w:pPr>
        <w:pStyle w:val="Default"/>
        <w:jc w:val="both"/>
        <w:rPr>
          <w:rFonts w:ascii="Arial" w:hAnsi="Arial" w:cs="Arial"/>
        </w:rPr>
      </w:pPr>
      <w:r>
        <w:rPr>
          <w:rFonts w:ascii="Arial" w:hAnsi="Arial" w:cs="Arial"/>
        </w:rPr>
        <w:t>-</w:t>
      </w:r>
      <w:r w:rsidR="008E4213" w:rsidRPr="00AE32D9">
        <w:rPr>
          <w:rFonts w:ascii="Arial" w:hAnsi="Arial" w:cs="Arial"/>
        </w:rPr>
        <w:t xml:space="preserve"> Publicidad engañosa</w:t>
      </w:r>
    </w:p>
    <w:p w14:paraId="0C50574A" w14:textId="77777777" w:rsidR="008E4213" w:rsidRDefault="008E4213" w:rsidP="008E4213">
      <w:pPr>
        <w:pStyle w:val="Default"/>
        <w:jc w:val="both"/>
        <w:rPr>
          <w:rFonts w:ascii="Arial" w:hAnsi="Arial" w:cs="Arial"/>
        </w:rPr>
      </w:pPr>
      <w:r>
        <w:rPr>
          <w:rFonts w:ascii="Arial" w:hAnsi="Arial" w:cs="Arial"/>
        </w:rPr>
        <w:t>- Estafa</w:t>
      </w:r>
    </w:p>
    <w:p w14:paraId="013168E2" w14:textId="77777777" w:rsidR="008E4213" w:rsidRDefault="008E4213" w:rsidP="008E4213">
      <w:pPr>
        <w:pStyle w:val="Default"/>
        <w:jc w:val="both"/>
        <w:rPr>
          <w:rFonts w:ascii="Arial" w:hAnsi="Arial" w:cs="Arial"/>
        </w:rPr>
      </w:pPr>
      <w:r>
        <w:rPr>
          <w:rFonts w:ascii="Arial" w:hAnsi="Arial" w:cs="Arial"/>
        </w:rPr>
        <w:t>- Contrabando</w:t>
      </w:r>
    </w:p>
    <w:p w14:paraId="5F916604" w14:textId="77777777" w:rsidR="009E325E" w:rsidRDefault="009E325E" w:rsidP="008E4213">
      <w:pPr>
        <w:pStyle w:val="Default"/>
        <w:jc w:val="both"/>
        <w:rPr>
          <w:rFonts w:ascii="Arial" w:hAnsi="Arial" w:cs="Arial"/>
        </w:rPr>
      </w:pPr>
      <w:r>
        <w:rPr>
          <w:rFonts w:ascii="Arial" w:hAnsi="Arial" w:cs="Arial"/>
        </w:rPr>
        <w:t>- Financiación del terrorismo</w:t>
      </w:r>
    </w:p>
    <w:p w14:paraId="68037EF8" w14:textId="77777777" w:rsidR="008E4213" w:rsidRDefault="008E4213" w:rsidP="008E4213">
      <w:pPr>
        <w:pStyle w:val="Default"/>
        <w:jc w:val="both"/>
        <w:rPr>
          <w:rFonts w:ascii="Arial" w:hAnsi="Arial" w:cs="Arial"/>
        </w:rPr>
      </w:pPr>
      <w:r>
        <w:rPr>
          <w:rFonts w:ascii="Arial" w:hAnsi="Arial" w:cs="Arial"/>
        </w:rPr>
        <w:t>- Insolvencias punibles</w:t>
      </w:r>
    </w:p>
    <w:p w14:paraId="692ADB64" w14:textId="77777777" w:rsidR="008E4213" w:rsidRDefault="008E4213" w:rsidP="008E4213">
      <w:pPr>
        <w:pStyle w:val="Default"/>
        <w:jc w:val="both"/>
        <w:rPr>
          <w:rFonts w:ascii="Arial" w:hAnsi="Arial" w:cs="Arial"/>
        </w:rPr>
      </w:pPr>
      <w:r>
        <w:rPr>
          <w:rFonts w:ascii="Arial" w:hAnsi="Arial" w:cs="Arial"/>
        </w:rPr>
        <w:t>- Delitos de riesgos provocados por explosivos y otros agentes.</w:t>
      </w:r>
    </w:p>
    <w:p w14:paraId="2C2F695D" w14:textId="77777777" w:rsidR="008E4213" w:rsidRDefault="008E4213" w:rsidP="008E4213">
      <w:pPr>
        <w:pStyle w:val="Default"/>
        <w:jc w:val="both"/>
        <w:rPr>
          <w:rFonts w:ascii="Arial" w:hAnsi="Arial" w:cs="Arial"/>
        </w:rPr>
      </w:pPr>
      <w:r>
        <w:rPr>
          <w:rFonts w:ascii="Arial" w:hAnsi="Arial" w:cs="Arial"/>
        </w:rPr>
        <w:t>- Frustación a la ejecución</w:t>
      </w:r>
    </w:p>
    <w:p w14:paraId="31E9ED0D" w14:textId="77777777" w:rsidR="008E4213" w:rsidRDefault="008E4213" w:rsidP="008E4213">
      <w:pPr>
        <w:pStyle w:val="Default"/>
        <w:jc w:val="both"/>
        <w:rPr>
          <w:rFonts w:ascii="Arial" w:hAnsi="Arial" w:cs="Arial"/>
        </w:rPr>
      </w:pPr>
      <w:r>
        <w:rPr>
          <w:rFonts w:ascii="Arial" w:hAnsi="Arial" w:cs="Arial"/>
        </w:rPr>
        <w:t>- Delitos bursátiles</w:t>
      </w:r>
    </w:p>
    <w:p w14:paraId="7637E482" w14:textId="77777777" w:rsidR="008E4213" w:rsidRDefault="008E4213" w:rsidP="008E4213">
      <w:pPr>
        <w:pStyle w:val="Default"/>
        <w:jc w:val="both"/>
        <w:rPr>
          <w:rFonts w:ascii="Arial" w:hAnsi="Arial" w:cs="Arial"/>
        </w:rPr>
      </w:pPr>
      <w:r>
        <w:rPr>
          <w:rFonts w:ascii="Arial" w:hAnsi="Arial" w:cs="Arial"/>
        </w:rPr>
        <w:t>- Daños informáticos</w:t>
      </w:r>
    </w:p>
    <w:p w14:paraId="594658CB" w14:textId="77777777" w:rsidR="008E4213" w:rsidRDefault="008E4213" w:rsidP="008E4213">
      <w:pPr>
        <w:pStyle w:val="Default"/>
        <w:jc w:val="both"/>
        <w:rPr>
          <w:rFonts w:ascii="Arial" w:hAnsi="Arial" w:cs="Arial"/>
        </w:rPr>
      </w:pPr>
      <w:r>
        <w:rPr>
          <w:rFonts w:ascii="Arial" w:hAnsi="Arial" w:cs="Arial"/>
        </w:rPr>
        <w:t>- Delitos contra los derechos de los ciudadanos extranjeros</w:t>
      </w:r>
    </w:p>
    <w:p w14:paraId="7AC95077" w14:textId="77777777" w:rsidR="008E4213" w:rsidRDefault="008E4213" w:rsidP="008E4213">
      <w:pPr>
        <w:pStyle w:val="Default"/>
        <w:jc w:val="both"/>
        <w:rPr>
          <w:rFonts w:ascii="Arial" w:hAnsi="Arial" w:cs="Arial"/>
        </w:rPr>
      </w:pPr>
      <w:r>
        <w:rPr>
          <w:rFonts w:ascii="Arial" w:hAnsi="Arial" w:cs="Arial"/>
        </w:rPr>
        <w:t>-</w:t>
      </w:r>
      <w:r w:rsidR="009E325E">
        <w:rPr>
          <w:rFonts w:ascii="Arial" w:hAnsi="Arial" w:cs="Arial"/>
        </w:rPr>
        <w:t xml:space="preserve"> </w:t>
      </w:r>
      <w:r>
        <w:rPr>
          <w:rFonts w:ascii="Arial" w:hAnsi="Arial" w:cs="Arial"/>
        </w:rPr>
        <w:t>Delitos relativos a la propiedad intelectual e industrial</w:t>
      </w:r>
    </w:p>
    <w:p w14:paraId="1820D494" w14:textId="77777777" w:rsidR="008E4213" w:rsidRDefault="008E4213" w:rsidP="008E4213">
      <w:pPr>
        <w:pStyle w:val="Default"/>
        <w:jc w:val="both"/>
        <w:rPr>
          <w:rFonts w:ascii="Arial" w:hAnsi="Arial" w:cs="Arial"/>
        </w:rPr>
      </w:pPr>
      <w:r>
        <w:rPr>
          <w:rFonts w:ascii="Arial" w:hAnsi="Arial" w:cs="Arial"/>
        </w:rPr>
        <w:t xml:space="preserve">- </w:t>
      </w:r>
      <w:r w:rsidR="009E325E">
        <w:rPr>
          <w:rFonts w:ascii="Arial" w:hAnsi="Arial" w:cs="Arial"/>
        </w:rPr>
        <w:t>Delitos contra la salud pública</w:t>
      </w:r>
    </w:p>
    <w:p w14:paraId="3E87E23F" w14:textId="77777777" w:rsidR="009E325E" w:rsidRPr="009E325E" w:rsidRDefault="009E325E" w:rsidP="009E325E">
      <w:pPr>
        <w:pStyle w:val="Default"/>
        <w:rPr>
          <w:rFonts w:ascii="Arial" w:hAnsi="Arial" w:cs="Arial"/>
        </w:rPr>
      </w:pPr>
      <w:r>
        <w:rPr>
          <w:rFonts w:ascii="Arial" w:hAnsi="Arial" w:cs="Arial"/>
        </w:rPr>
        <w:t xml:space="preserve">- </w:t>
      </w:r>
      <w:r w:rsidRPr="009E325E">
        <w:rPr>
          <w:rFonts w:ascii="Arial" w:hAnsi="Arial" w:cs="Arial"/>
        </w:rPr>
        <w:t xml:space="preserve">Revelación de secreto de empresa </w:t>
      </w:r>
    </w:p>
    <w:p w14:paraId="7DFF525D" w14:textId="77777777" w:rsidR="009E325E" w:rsidRPr="009E325E" w:rsidRDefault="009E325E" w:rsidP="009E325E">
      <w:pPr>
        <w:pStyle w:val="Default"/>
        <w:rPr>
          <w:rFonts w:ascii="Arial" w:hAnsi="Arial" w:cs="Arial"/>
        </w:rPr>
      </w:pPr>
      <w:r w:rsidRPr="009E325E">
        <w:rPr>
          <w:rFonts w:ascii="Arial" w:hAnsi="Arial" w:cs="Arial"/>
        </w:rPr>
        <w:t>- Fijación de precios</w:t>
      </w:r>
    </w:p>
    <w:p w14:paraId="4707C4ED" w14:textId="77777777" w:rsidR="009E325E" w:rsidRPr="009E325E" w:rsidRDefault="009E325E" w:rsidP="009E325E">
      <w:pPr>
        <w:pStyle w:val="Default"/>
        <w:jc w:val="both"/>
        <w:rPr>
          <w:rFonts w:ascii="Arial" w:hAnsi="Arial" w:cs="Arial"/>
        </w:rPr>
      </w:pPr>
      <w:r w:rsidRPr="009E325E">
        <w:rPr>
          <w:rFonts w:ascii="Arial" w:hAnsi="Arial" w:cs="Arial"/>
        </w:rPr>
        <w:t xml:space="preserve">- Delitos contra la intimidad personal y familiar </w:t>
      </w:r>
    </w:p>
    <w:p w14:paraId="101A9DC7" w14:textId="77777777" w:rsidR="009E325E" w:rsidRPr="009E325E" w:rsidRDefault="009E325E" w:rsidP="009E325E">
      <w:pPr>
        <w:pStyle w:val="Default"/>
        <w:jc w:val="both"/>
        <w:rPr>
          <w:rFonts w:ascii="Arial" w:hAnsi="Arial" w:cs="Arial"/>
        </w:rPr>
      </w:pPr>
      <w:r w:rsidRPr="009E325E">
        <w:rPr>
          <w:rFonts w:ascii="Arial" w:hAnsi="Arial" w:cs="Arial"/>
        </w:rPr>
        <w:t xml:space="preserve">- Facturación fraudulenta </w:t>
      </w:r>
    </w:p>
    <w:p w14:paraId="6823A16C" w14:textId="77777777" w:rsidR="009E325E" w:rsidRPr="009E325E" w:rsidRDefault="009E325E" w:rsidP="009E325E">
      <w:pPr>
        <w:pStyle w:val="Default"/>
        <w:jc w:val="both"/>
        <w:rPr>
          <w:rFonts w:ascii="Arial" w:hAnsi="Arial" w:cs="Arial"/>
        </w:rPr>
      </w:pPr>
      <w:r w:rsidRPr="009E325E">
        <w:rPr>
          <w:rFonts w:ascii="Arial" w:hAnsi="Arial" w:cs="Arial"/>
        </w:rPr>
        <w:t xml:space="preserve">- Fraude contra la Hacienda Pública </w:t>
      </w:r>
    </w:p>
    <w:p w14:paraId="39F4AD09" w14:textId="77777777" w:rsidR="009E325E" w:rsidRPr="009E325E" w:rsidRDefault="009E325E" w:rsidP="009E325E">
      <w:pPr>
        <w:pStyle w:val="Default"/>
        <w:jc w:val="both"/>
        <w:rPr>
          <w:rFonts w:ascii="Arial" w:hAnsi="Arial" w:cs="Arial"/>
        </w:rPr>
      </w:pPr>
      <w:r w:rsidRPr="009E325E">
        <w:rPr>
          <w:rFonts w:ascii="Arial" w:hAnsi="Arial" w:cs="Arial"/>
        </w:rPr>
        <w:t xml:space="preserve">- Falsificación de moneda y efectos timbrados </w:t>
      </w:r>
    </w:p>
    <w:p w14:paraId="7A9F1552" w14:textId="77777777" w:rsidR="009E325E" w:rsidRPr="009E325E" w:rsidRDefault="009E325E" w:rsidP="009E325E">
      <w:pPr>
        <w:pStyle w:val="Default"/>
        <w:jc w:val="both"/>
        <w:rPr>
          <w:rFonts w:ascii="Arial" w:hAnsi="Arial" w:cs="Arial"/>
        </w:rPr>
      </w:pPr>
      <w:r w:rsidRPr="009E325E">
        <w:rPr>
          <w:rFonts w:ascii="Arial" w:hAnsi="Arial" w:cs="Arial"/>
        </w:rPr>
        <w:t xml:space="preserve">- Incumplimiento de obligaciones contables </w:t>
      </w:r>
    </w:p>
    <w:p w14:paraId="4401EFF0" w14:textId="77777777" w:rsidR="009E325E" w:rsidRPr="009E325E" w:rsidRDefault="009E325E" w:rsidP="009E325E">
      <w:pPr>
        <w:pStyle w:val="Default"/>
        <w:jc w:val="both"/>
        <w:rPr>
          <w:rFonts w:ascii="Arial" w:hAnsi="Arial" w:cs="Arial"/>
        </w:rPr>
      </w:pPr>
      <w:r w:rsidRPr="009E325E">
        <w:rPr>
          <w:rFonts w:ascii="Arial" w:hAnsi="Arial" w:cs="Arial"/>
        </w:rPr>
        <w:t xml:space="preserve">- Alteración de precios en concursos y subastas públicas </w:t>
      </w:r>
    </w:p>
    <w:p w14:paraId="195E9B7D" w14:textId="77777777" w:rsidR="009E325E" w:rsidRPr="009E325E" w:rsidRDefault="009E325E" w:rsidP="009E325E">
      <w:pPr>
        <w:pStyle w:val="Default"/>
        <w:jc w:val="both"/>
        <w:rPr>
          <w:rFonts w:ascii="Arial" w:hAnsi="Arial" w:cs="Arial"/>
        </w:rPr>
      </w:pPr>
      <w:r w:rsidRPr="009E325E">
        <w:rPr>
          <w:rFonts w:ascii="Arial" w:hAnsi="Arial" w:cs="Arial"/>
        </w:rPr>
        <w:t xml:space="preserve">- Fraude contra la Seguridad Social </w:t>
      </w:r>
    </w:p>
    <w:p w14:paraId="5D7FC0F5" w14:textId="77777777" w:rsidR="009E325E" w:rsidRPr="009E325E" w:rsidRDefault="009E325E" w:rsidP="009E325E">
      <w:pPr>
        <w:pStyle w:val="Default"/>
        <w:jc w:val="both"/>
        <w:rPr>
          <w:rFonts w:ascii="Arial" w:hAnsi="Arial" w:cs="Arial"/>
        </w:rPr>
      </w:pPr>
      <w:r w:rsidRPr="009E325E">
        <w:rPr>
          <w:rFonts w:ascii="Arial" w:hAnsi="Arial" w:cs="Arial"/>
        </w:rPr>
        <w:t xml:space="preserve">- Delitos contra los derechos de los trabajadores </w:t>
      </w:r>
    </w:p>
    <w:p w14:paraId="091A59D7" w14:textId="77777777" w:rsidR="009E325E" w:rsidRPr="009E325E" w:rsidRDefault="009E325E" w:rsidP="009E325E">
      <w:pPr>
        <w:pStyle w:val="Default"/>
        <w:jc w:val="both"/>
        <w:rPr>
          <w:rFonts w:ascii="Arial" w:hAnsi="Arial" w:cs="Arial"/>
        </w:rPr>
      </w:pPr>
      <w:r w:rsidRPr="009E325E">
        <w:rPr>
          <w:rFonts w:ascii="Arial" w:hAnsi="Arial" w:cs="Arial"/>
        </w:rPr>
        <w:t xml:space="preserve">- Fraude de subvenciones/ Fraude a los presupuestos generales de la UE </w:t>
      </w:r>
    </w:p>
    <w:p w14:paraId="52F5309F" w14:textId="77777777" w:rsidR="009E325E" w:rsidRPr="009E325E" w:rsidRDefault="009E325E" w:rsidP="009E325E">
      <w:pPr>
        <w:pStyle w:val="Default"/>
        <w:jc w:val="both"/>
        <w:rPr>
          <w:rFonts w:ascii="Arial" w:hAnsi="Arial" w:cs="Arial"/>
        </w:rPr>
      </w:pPr>
      <w:r w:rsidRPr="009E325E">
        <w:rPr>
          <w:rFonts w:ascii="Arial" w:hAnsi="Arial" w:cs="Arial"/>
        </w:rPr>
        <w:t xml:space="preserve">- Negativa a la actividad inspectora </w:t>
      </w:r>
    </w:p>
    <w:p w14:paraId="23572159" w14:textId="77777777" w:rsidR="009E325E" w:rsidRPr="009E325E" w:rsidRDefault="009E325E" w:rsidP="009E325E">
      <w:pPr>
        <w:pStyle w:val="Default"/>
        <w:jc w:val="both"/>
        <w:rPr>
          <w:rFonts w:ascii="Arial" w:hAnsi="Arial" w:cs="Arial"/>
        </w:rPr>
      </w:pPr>
      <w:r w:rsidRPr="009E325E">
        <w:rPr>
          <w:rFonts w:ascii="Arial" w:hAnsi="Arial" w:cs="Arial"/>
        </w:rPr>
        <w:t xml:space="preserve">- Delitos contra los recursos naturales y el medio ambiente </w:t>
      </w:r>
    </w:p>
    <w:p w14:paraId="60A72826" w14:textId="77777777" w:rsidR="003D1EEA" w:rsidRPr="003D1EEA" w:rsidRDefault="003D1EEA" w:rsidP="003D1EEA">
      <w:pPr>
        <w:pStyle w:val="Default"/>
        <w:rPr>
          <w:rFonts w:ascii="Arial" w:hAnsi="Arial" w:cs="Arial"/>
        </w:rPr>
      </w:pPr>
      <w:r w:rsidRPr="003D1EEA">
        <w:rPr>
          <w:rFonts w:ascii="Arial" w:hAnsi="Arial" w:cs="Arial"/>
        </w:rPr>
        <w:t xml:space="preserve">- Delitos de riesgos provocados por explosivos y otros agentes </w:t>
      </w:r>
    </w:p>
    <w:p w14:paraId="07BC2B53" w14:textId="77777777" w:rsidR="009E325E" w:rsidRDefault="009E325E" w:rsidP="009E325E">
      <w:pPr>
        <w:pStyle w:val="Default"/>
        <w:jc w:val="both"/>
        <w:rPr>
          <w:rFonts w:ascii="Arial" w:hAnsi="Arial" w:cs="Arial"/>
        </w:rPr>
      </w:pPr>
    </w:p>
    <w:p w14:paraId="58D6C9BF" w14:textId="77777777" w:rsidR="00110C67" w:rsidRDefault="00110C67" w:rsidP="00110C67">
      <w:pPr>
        <w:pStyle w:val="Default"/>
        <w:rPr>
          <w:rFonts w:ascii="Arial" w:hAnsi="Arial" w:cs="Arial"/>
          <w:b/>
          <w:bCs/>
          <w:color w:val="auto"/>
          <w:u w:val="single"/>
        </w:rPr>
      </w:pPr>
      <w:r w:rsidRPr="00110C67">
        <w:rPr>
          <w:rFonts w:ascii="Arial" w:hAnsi="Arial" w:cs="Arial"/>
          <w:b/>
          <w:bCs/>
          <w:color w:val="auto"/>
          <w:u w:val="single"/>
        </w:rPr>
        <w:t xml:space="preserve">4. Medios para la recepción de denuncias ¿Cómo debe denunciarse? </w:t>
      </w:r>
    </w:p>
    <w:p w14:paraId="43067FE0" w14:textId="77777777" w:rsidR="00110C67" w:rsidRPr="00110C67" w:rsidRDefault="00110C67" w:rsidP="00110C67">
      <w:pPr>
        <w:pStyle w:val="Default"/>
        <w:rPr>
          <w:rFonts w:ascii="Arial" w:hAnsi="Arial" w:cs="Arial"/>
          <w:b/>
          <w:bCs/>
          <w:color w:val="auto"/>
          <w:u w:val="single"/>
        </w:rPr>
      </w:pPr>
    </w:p>
    <w:p w14:paraId="6B6485E5" w14:textId="77777777" w:rsidR="00110C67" w:rsidRDefault="00110C67" w:rsidP="00110C67">
      <w:pPr>
        <w:pStyle w:val="Default"/>
        <w:spacing w:line="276" w:lineRule="auto"/>
        <w:ind w:firstLine="708"/>
        <w:jc w:val="both"/>
        <w:rPr>
          <w:rFonts w:ascii="Arial" w:hAnsi="Arial" w:cs="Arial"/>
        </w:rPr>
      </w:pPr>
      <w:r>
        <w:rPr>
          <w:rFonts w:ascii="Arial" w:hAnsi="Arial" w:cs="Arial"/>
        </w:rPr>
        <w:t>T</w:t>
      </w:r>
      <w:r w:rsidRPr="00110C67">
        <w:rPr>
          <w:rFonts w:ascii="Arial" w:hAnsi="Arial" w:cs="Arial"/>
        </w:rPr>
        <w:t xml:space="preserve">odas las denuncias que se quieran formular se deberán presentar ante la Comisión de </w:t>
      </w:r>
      <w:r>
        <w:rPr>
          <w:rFonts w:ascii="Arial" w:hAnsi="Arial" w:cs="Arial"/>
        </w:rPr>
        <w:t>Denuncias.</w:t>
      </w:r>
    </w:p>
    <w:p w14:paraId="0A719403" w14:textId="77777777" w:rsidR="00110C67" w:rsidRDefault="00110C67" w:rsidP="00110C67">
      <w:pPr>
        <w:pStyle w:val="Default"/>
        <w:spacing w:line="276" w:lineRule="auto"/>
        <w:ind w:firstLine="708"/>
        <w:jc w:val="both"/>
        <w:rPr>
          <w:rFonts w:ascii="Arial" w:hAnsi="Arial" w:cs="Arial"/>
        </w:rPr>
      </w:pPr>
      <w:r w:rsidRPr="00110C67">
        <w:rPr>
          <w:rFonts w:ascii="Arial" w:hAnsi="Arial" w:cs="Arial"/>
        </w:rPr>
        <w:t xml:space="preserve"> Las denuncias deberán formularse y presentarse por escrito, pudiendo optar el denunciante por cualquiera de las vías que hay habilitadas para ello:</w:t>
      </w:r>
    </w:p>
    <w:p w14:paraId="4247E745" w14:textId="77777777" w:rsidR="00110C67" w:rsidRPr="00110C67" w:rsidRDefault="00110C67" w:rsidP="00110C67">
      <w:pPr>
        <w:pStyle w:val="Default"/>
        <w:spacing w:line="276" w:lineRule="auto"/>
        <w:ind w:firstLine="708"/>
        <w:jc w:val="both"/>
        <w:rPr>
          <w:rFonts w:ascii="Arial" w:hAnsi="Arial" w:cs="Arial"/>
        </w:rPr>
      </w:pPr>
      <w:r w:rsidRPr="00110C67">
        <w:rPr>
          <w:rFonts w:ascii="Arial" w:hAnsi="Arial" w:cs="Arial"/>
        </w:rPr>
        <w:t xml:space="preserve"> </w:t>
      </w:r>
    </w:p>
    <w:p w14:paraId="5B801409" w14:textId="77777777" w:rsidR="00110C67" w:rsidRDefault="00110C67" w:rsidP="00110C67">
      <w:pPr>
        <w:pStyle w:val="Default"/>
        <w:spacing w:after="332" w:line="276" w:lineRule="auto"/>
        <w:ind w:firstLine="708"/>
        <w:jc w:val="both"/>
        <w:rPr>
          <w:rFonts w:ascii="Arial" w:hAnsi="Arial" w:cs="Arial"/>
        </w:rPr>
      </w:pPr>
      <w:r w:rsidRPr="00110C67">
        <w:rPr>
          <w:rFonts w:ascii="Arial" w:hAnsi="Arial" w:cs="Arial"/>
        </w:rPr>
        <w:t xml:space="preserve">• A través de la intranet corporativa, en el apartado o link siguiente: </w:t>
      </w:r>
      <w:hyperlink r:id="rId8" w:history="1">
        <w:r w:rsidRPr="00110C67">
          <w:rPr>
            <w:rStyle w:val="Hipervnculo"/>
            <w:rFonts w:ascii="Arial" w:hAnsi="Arial" w:cs="Arial"/>
            <w:color w:val="2F5496" w:themeColor="accent1" w:themeShade="BF"/>
          </w:rPr>
          <w:t>www.arasti</w:t>
        </w:r>
      </w:hyperlink>
      <w:r w:rsidRPr="00110C67">
        <w:rPr>
          <w:rFonts w:ascii="Arial" w:hAnsi="Arial" w:cs="Arial"/>
          <w:color w:val="2F5496" w:themeColor="accent1" w:themeShade="BF"/>
          <w:u w:val="single"/>
        </w:rPr>
        <w:t>barca.com/denuncias.</w:t>
      </w:r>
      <w:r w:rsidRPr="00110C67">
        <w:rPr>
          <w:rFonts w:ascii="Arial" w:hAnsi="Arial" w:cs="Arial"/>
        </w:rPr>
        <w:t xml:space="preserve"> </w:t>
      </w:r>
    </w:p>
    <w:p w14:paraId="5B8D9288" w14:textId="77777777" w:rsidR="00110C67" w:rsidRPr="00110C67" w:rsidRDefault="00110C67" w:rsidP="00110C67">
      <w:pPr>
        <w:pStyle w:val="Default"/>
        <w:spacing w:after="332" w:line="276" w:lineRule="auto"/>
        <w:ind w:firstLine="708"/>
        <w:jc w:val="both"/>
        <w:rPr>
          <w:rFonts w:ascii="Arial" w:hAnsi="Arial" w:cs="Arial"/>
        </w:rPr>
      </w:pPr>
      <w:r w:rsidRPr="00110C67">
        <w:rPr>
          <w:rFonts w:ascii="Arial" w:hAnsi="Arial" w:cs="Arial"/>
        </w:rPr>
        <w:lastRenderedPageBreak/>
        <w:t>• Mediante correo postal, dirigido a la Atención de “</w:t>
      </w:r>
      <w:r>
        <w:rPr>
          <w:rFonts w:ascii="Arial" w:hAnsi="Arial" w:cs="Arial"/>
        </w:rPr>
        <w:t>Comisión de denuncias, calle Delicias nº 7 bajo, 09005 Burgos.</w:t>
      </w:r>
    </w:p>
    <w:p w14:paraId="613B4F82" w14:textId="77777777" w:rsidR="00110C67" w:rsidRDefault="00110C67" w:rsidP="00110C67">
      <w:pPr>
        <w:pStyle w:val="Default"/>
        <w:spacing w:line="276" w:lineRule="auto"/>
        <w:ind w:firstLine="708"/>
        <w:jc w:val="both"/>
        <w:rPr>
          <w:rFonts w:ascii="Arial" w:hAnsi="Arial" w:cs="Arial"/>
        </w:rPr>
      </w:pPr>
      <w:r w:rsidRPr="00110C67">
        <w:rPr>
          <w:rFonts w:ascii="Arial" w:hAnsi="Arial" w:cs="Arial"/>
        </w:rPr>
        <w:t xml:space="preserve">En uno y otro caso el denunciante deberá utilizar obligatoriamente el formulario de denuncia (Anexo II) que estará a su disposición en </w:t>
      </w:r>
      <w:r>
        <w:rPr>
          <w:rFonts w:ascii="Arial" w:hAnsi="Arial" w:cs="Arial"/>
        </w:rPr>
        <w:t>internet</w:t>
      </w:r>
      <w:r w:rsidRPr="00110C67">
        <w:rPr>
          <w:rFonts w:ascii="Arial" w:hAnsi="Arial" w:cs="Arial"/>
        </w:rPr>
        <w:t>.</w:t>
      </w:r>
    </w:p>
    <w:p w14:paraId="3B6621D7" w14:textId="77777777" w:rsidR="00110C67" w:rsidRPr="00110C67" w:rsidRDefault="00110C67" w:rsidP="00110C67">
      <w:pPr>
        <w:pStyle w:val="Default"/>
        <w:spacing w:line="276" w:lineRule="auto"/>
        <w:jc w:val="both"/>
        <w:rPr>
          <w:rFonts w:ascii="Arial" w:hAnsi="Arial" w:cs="Arial"/>
        </w:rPr>
      </w:pPr>
      <w:r w:rsidRPr="00110C67">
        <w:rPr>
          <w:rFonts w:ascii="Arial" w:hAnsi="Arial" w:cs="Arial"/>
        </w:rPr>
        <w:t xml:space="preserve"> </w:t>
      </w:r>
      <w:r>
        <w:rPr>
          <w:rFonts w:ascii="Arial" w:hAnsi="Arial" w:cs="Arial"/>
        </w:rPr>
        <w:tab/>
      </w:r>
      <w:r w:rsidRPr="00110C67">
        <w:rPr>
          <w:rFonts w:ascii="Arial" w:hAnsi="Arial" w:cs="Arial"/>
        </w:rPr>
        <w:t xml:space="preserve">En aquellos casos en los que la denuncia sea remitida mediante correo, dicho formulario deberá ser descargado y debidamente cumplimentado. </w:t>
      </w:r>
    </w:p>
    <w:p w14:paraId="582D195C" w14:textId="77777777" w:rsidR="00110C67" w:rsidRPr="00110C67" w:rsidRDefault="00110C67" w:rsidP="00110C67">
      <w:pPr>
        <w:pStyle w:val="Default"/>
        <w:spacing w:line="276" w:lineRule="auto"/>
        <w:ind w:firstLine="708"/>
        <w:jc w:val="both"/>
        <w:rPr>
          <w:rFonts w:ascii="Arial" w:hAnsi="Arial" w:cs="Arial"/>
        </w:rPr>
      </w:pPr>
      <w:r w:rsidRPr="00110C67">
        <w:rPr>
          <w:rFonts w:ascii="Arial" w:hAnsi="Arial" w:cs="Arial"/>
        </w:rPr>
        <w:t xml:space="preserve">Por su importancia se hace constar expresamente que se podrá dar por no recibida ni admitida a trámite ninguna denuncia que no se efectúe a través de los medios anteriormente indicados, procediéndose -en tal caso- a su borrado y destrucción. </w:t>
      </w:r>
    </w:p>
    <w:p w14:paraId="5532B99C" w14:textId="77777777" w:rsidR="00110C67" w:rsidRDefault="00110C67" w:rsidP="00110C67">
      <w:pPr>
        <w:pStyle w:val="Default"/>
        <w:spacing w:line="276" w:lineRule="auto"/>
        <w:ind w:firstLine="708"/>
        <w:jc w:val="both"/>
        <w:rPr>
          <w:rFonts w:ascii="Arial" w:hAnsi="Arial" w:cs="Arial"/>
        </w:rPr>
      </w:pPr>
      <w:r w:rsidRPr="00110C67">
        <w:rPr>
          <w:rFonts w:ascii="Arial" w:hAnsi="Arial" w:cs="Arial"/>
        </w:rPr>
        <w:t xml:space="preserve">Los denunciantes deberán necesariamente identificarse al efectuar la denuncia, no siendo admitidas las denuncias anónimas. No obstante, y en todo caso, a lo largo de todo el procedimiento se garantizará la confidencialidad sobre la identidad del denunciante, dando cumplimiento a las exigencias establecidas en materia de privacidad por, entre otras, la Ley Orgánica de Protección de Datos y la Agencia Española de Protección de Datos. </w:t>
      </w:r>
    </w:p>
    <w:p w14:paraId="160771B0" w14:textId="77777777" w:rsidR="00110C67" w:rsidRPr="00110C67" w:rsidRDefault="00110C67" w:rsidP="00110C67">
      <w:pPr>
        <w:pStyle w:val="Default"/>
        <w:spacing w:line="276" w:lineRule="auto"/>
        <w:ind w:firstLine="708"/>
        <w:jc w:val="both"/>
        <w:rPr>
          <w:rFonts w:ascii="Arial" w:hAnsi="Arial" w:cs="Arial"/>
        </w:rPr>
      </w:pPr>
    </w:p>
    <w:p w14:paraId="36A12283" w14:textId="3C0F8071" w:rsidR="00110C67" w:rsidRPr="00110C67" w:rsidRDefault="00110C67" w:rsidP="00110C67">
      <w:pPr>
        <w:autoSpaceDE w:val="0"/>
        <w:autoSpaceDN w:val="0"/>
        <w:adjustRightInd w:val="0"/>
        <w:spacing w:after="0" w:line="276" w:lineRule="auto"/>
        <w:jc w:val="both"/>
        <w:rPr>
          <w:rFonts w:ascii="Arial" w:hAnsi="Arial" w:cs="Arial"/>
          <w:color w:val="000000"/>
          <w:sz w:val="24"/>
          <w:szCs w:val="24"/>
        </w:rPr>
      </w:pPr>
      <w:r w:rsidRPr="00110C67">
        <w:rPr>
          <w:rFonts w:ascii="Arial" w:hAnsi="Arial" w:cs="Arial"/>
          <w:color w:val="000000"/>
          <w:sz w:val="24"/>
          <w:szCs w:val="24"/>
        </w:rPr>
        <w:t>La privacidad es una de las cuestiones más relevantes en el funcionamiento del Canal. Precisamente por ello todas aquellas personas -y profesionales</w:t>
      </w:r>
      <w:r>
        <w:rPr>
          <w:rFonts w:ascii="Arial" w:hAnsi="Arial" w:cs="Arial"/>
          <w:color w:val="000000"/>
          <w:sz w:val="24"/>
          <w:szCs w:val="24"/>
        </w:rPr>
        <w:t xml:space="preserve"> externos de Arasti Barca MA</w:t>
      </w:r>
      <w:r w:rsidR="007635D2">
        <w:rPr>
          <w:rFonts w:ascii="Arial" w:hAnsi="Arial" w:cs="Arial"/>
          <w:color w:val="000000"/>
          <w:sz w:val="24"/>
          <w:szCs w:val="24"/>
        </w:rPr>
        <w:t xml:space="preserve"> Y MA</w:t>
      </w:r>
      <w:r>
        <w:rPr>
          <w:rFonts w:ascii="Arial" w:hAnsi="Arial" w:cs="Arial"/>
          <w:color w:val="000000"/>
          <w:sz w:val="24"/>
          <w:szCs w:val="24"/>
        </w:rPr>
        <w:t xml:space="preserve"> SL </w:t>
      </w:r>
      <w:r w:rsidRPr="00110C67">
        <w:rPr>
          <w:rFonts w:ascii="Arial" w:hAnsi="Arial" w:cs="Arial"/>
          <w:color w:val="000000"/>
          <w:sz w:val="24"/>
          <w:szCs w:val="24"/>
        </w:rPr>
        <w:t>que puedan intervenir en algún momento ante una posible denuncia, estarán sometidos a la más absoluta obligación de confidencialidad y secreto profesional.</w:t>
      </w:r>
    </w:p>
    <w:p w14:paraId="5EB5D08F" w14:textId="77777777" w:rsidR="008E4213" w:rsidRPr="00AE32D9" w:rsidRDefault="008E4213" w:rsidP="00110C67">
      <w:pPr>
        <w:pStyle w:val="Default"/>
        <w:spacing w:line="276" w:lineRule="auto"/>
        <w:jc w:val="both"/>
        <w:rPr>
          <w:rFonts w:ascii="Arial" w:hAnsi="Arial" w:cs="Arial"/>
        </w:rPr>
      </w:pPr>
    </w:p>
    <w:p w14:paraId="000ED70B" w14:textId="77777777" w:rsidR="00CE4E64" w:rsidRDefault="00110C67" w:rsidP="00110C67">
      <w:pPr>
        <w:autoSpaceDE w:val="0"/>
        <w:autoSpaceDN w:val="0"/>
        <w:adjustRightInd w:val="0"/>
        <w:spacing w:after="0" w:line="276" w:lineRule="auto"/>
        <w:ind w:firstLine="708"/>
        <w:jc w:val="both"/>
        <w:rPr>
          <w:rFonts w:ascii="Arial" w:hAnsi="Arial" w:cs="Arial"/>
          <w:color w:val="000000"/>
          <w:sz w:val="24"/>
          <w:szCs w:val="24"/>
        </w:rPr>
      </w:pPr>
      <w:r>
        <w:rPr>
          <w:rFonts w:ascii="Arial" w:hAnsi="Arial" w:cs="Arial"/>
          <w:color w:val="000000"/>
          <w:sz w:val="24"/>
          <w:szCs w:val="24"/>
        </w:rPr>
        <w:t>La Comisión de Denuncias est</w:t>
      </w:r>
      <w:r w:rsidR="005D5EB1">
        <w:rPr>
          <w:rFonts w:ascii="Arial" w:hAnsi="Arial" w:cs="Arial"/>
          <w:color w:val="000000"/>
          <w:sz w:val="24"/>
          <w:szCs w:val="24"/>
        </w:rPr>
        <w:t>á</w:t>
      </w:r>
      <w:r>
        <w:rPr>
          <w:rFonts w:ascii="Arial" w:hAnsi="Arial" w:cs="Arial"/>
          <w:color w:val="000000"/>
          <w:sz w:val="24"/>
          <w:szCs w:val="24"/>
        </w:rPr>
        <w:t xml:space="preserve"> compuesta por el Jefe de Prevención de Riesgos, la encargada de protección de datos de la empresa</w:t>
      </w:r>
      <w:r w:rsidR="00416F48">
        <w:rPr>
          <w:rFonts w:ascii="Arial" w:hAnsi="Arial" w:cs="Arial"/>
          <w:color w:val="000000"/>
          <w:sz w:val="24"/>
          <w:szCs w:val="24"/>
        </w:rPr>
        <w:t>, y la Asesora Jurídica de la misma. Asimismo, se podrá contar</w:t>
      </w:r>
      <w:r w:rsidR="00CE4E64" w:rsidRPr="00CE4E64">
        <w:rPr>
          <w:rFonts w:ascii="Arial" w:hAnsi="Arial" w:cs="Arial"/>
          <w:color w:val="000000"/>
          <w:sz w:val="24"/>
          <w:szCs w:val="24"/>
        </w:rPr>
        <w:t xml:space="preserve"> con asesoramiento legal experto para las diferentes cuestiones que se le puedan plantear. </w:t>
      </w:r>
    </w:p>
    <w:p w14:paraId="545C7359" w14:textId="77777777" w:rsidR="00416F48" w:rsidRPr="00CE4E64" w:rsidRDefault="00416F48" w:rsidP="00110C67">
      <w:pPr>
        <w:autoSpaceDE w:val="0"/>
        <w:autoSpaceDN w:val="0"/>
        <w:adjustRightInd w:val="0"/>
        <w:spacing w:after="0" w:line="276" w:lineRule="auto"/>
        <w:ind w:firstLine="708"/>
        <w:jc w:val="both"/>
        <w:rPr>
          <w:rFonts w:ascii="Arial" w:hAnsi="Arial" w:cs="Arial"/>
          <w:color w:val="000000"/>
          <w:sz w:val="24"/>
          <w:szCs w:val="24"/>
        </w:rPr>
      </w:pPr>
    </w:p>
    <w:p w14:paraId="79C1F991" w14:textId="77777777" w:rsidR="00CE4E64" w:rsidRDefault="00CE4E64" w:rsidP="00110C67">
      <w:pPr>
        <w:autoSpaceDE w:val="0"/>
        <w:autoSpaceDN w:val="0"/>
        <w:adjustRightInd w:val="0"/>
        <w:spacing w:after="0" w:line="276" w:lineRule="auto"/>
        <w:jc w:val="both"/>
        <w:rPr>
          <w:rFonts w:ascii="Arial" w:hAnsi="Arial" w:cs="Arial"/>
          <w:b/>
          <w:bCs/>
          <w:sz w:val="24"/>
          <w:szCs w:val="24"/>
          <w:u w:val="single"/>
        </w:rPr>
      </w:pPr>
      <w:r w:rsidRPr="00CE4E64">
        <w:rPr>
          <w:rFonts w:ascii="Arial" w:hAnsi="Arial" w:cs="Arial"/>
          <w:b/>
          <w:bCs/>
          <w:sz w:val="24"/>
          <w:szCs w:val="24"/>
          <w:u w:val="single"/>
        </w:rPr>
        <w:t xml:space="preserve">5. Medidas de protección del denunciante </w:t>
      </w:r>
    </w:p>
    <w:p w14:paraId="21902E28" w14:textId="77777777" w:rsidR="00416F48" w:rsidRPr="00CE4E64" w:rsidRDefault="00416F48" w:rsidP="00110C67">
      <w:pPr>
        <w:autoSpaceDE w:val="0"/>
        <w:autoSpaceDN w:val="0"/>
        <w:adjustRightInd w:val="0"/>
        <w:spacing w:after="0" w:line="276" w:lineRule="auto"/>
        <w:jc w:val="both"/>
        <w:rPr>
          <w:rFonts w:ascii="Arial" w:hAnsi="Arial" w:cs="Arial"/>
          <w:b/>
          <w:bCs/>
          <w:sz w:val="24"/>
          <w:szCs w:val="24"/>
          <w:u w:val="single"/>
        </w:rPr>
      </w:pPr>
    </w:p>
    <w:p w14:paraId="33477F63" w14:textId="77777777" w:rsidR="00416F48" w:rsidRDefault="00CE4E64" w:rsidP="00416F48">
      <w:pPr>
        <w:autoSpaceDE w:val="0"/>
        <w:autoSpaceDN w:val="0"/>
        <w:adjustRightInd w:val="0"/>
        <w:spacing w:after="0" w:line="276" w:lineRule="auto"/>
        <w:jc w:val="both"/>
        <w:rPr>
          <w:rFonts w:ascii="Arial" w:hAnsi="Arial" w:cs="Arial"/>
          <w:b/>
          <w:bCs/>
          <w:sz w:val="24"/>
          <w:szCs w:val="24"/>
        </w:rPr>
      </w:pPr>
      <w:r w:rsidRPr="00CE4E64">
        <w:rPr>
          <w:rFonts w:ascii="Arial" w:hAnsi="Arial" w:cs="Arial"/>
          <w:b/>
          <w:bCs/>
          <w:sz w:val="24"/>
          <w:szCs w:val="24"/>
        </w:rPr>
        <w:t xml:space="preserve">5.1 Prohibición de represalias </w:t>
      </w:r>
    </w:p>
    <w:p w14:paraId="58EEBE0C" w14:textId="77777777" w:rsidR="00416F48" w:rsidRDefault="00416F48" w:rsidP="00416F48">
      <w:pPr>
        <w:autoSpaceDE w:val="0"/>
        <w:autoSpaceDN w:val="0"/>
        <w:adjustRightInd w:val="0"/>
        <w:spacing w:after="0" w:line="276" w:lineRule="auto"/>
        <w:jc w:val="both"/>
        <w:rPr>
          <w:rFonts w:ascii="Arial" w:hAnsi="Arial" w:cs="Arial"/>
          <w:b/>
          <w:bCs/>
          <w:sz w:val="24"/>
          <w:szCs w:val="24"/>
        </w:rPr>
      </w:pPr>
    </w:p>
    <w:p w14:paraId="59FDBE54" w14:textId="77777777" w:rsidR="00416F48" w:rsidRDefault="00416F48" w:rsidP="00416F48">
      <w:pPr>
        <w:autoSpaceDE w:val="0"/>
        <w:autoSpaceDN w:val="0"/>
        <w:adjustRightInd w:val="0"/>
        <w:spacing w:after="0" w:line="276" w:lineRule="auto"/>
        <w:ind w:firstLine="708"/>
        <w:jc w:val="both"/>
        <w:rPr>
          <w:rFonts w:ascii="Arial" w:hAnsi="Arial" w:cs="Arial"/>
          <w:color w:val="000000"/>
          <w:sz w:val="24"/>
          <w:szCs w:val="24"/>
        </w:rPr>
      </w:pPr>
      <w:r w:rsidRPr="00CE4E64">
        <w:rPr>
          <w:rFonts w:ascii="Arial" w:hAnsi="Arial" w:cs="Arial"/>
          <w:color w:val="000000"/>
          <w:sz w:val="24"/>
          <w:szCs w:val="24"/>
        </w:rPr>
        <w:t>Aquellas personas que formulen cualquier clase de denuncia según lo aquí previsto y de buena fe, están protegidos frente a cualquier tipo de represalia, discriminación y penalización por motivo de la denuncia que haya presentado</w:t>
      </w:r>
      <w:r>
        <w:rPr>
          <w:rFonts w:ascii="Arial" w:hAnsi="Arial" w:cs="Arial"/>
          <w:color w:val="000000"/>
          <w:sz w:val="24"/>
          <w:szCs w:val="24"/>
        </w:rPr>
        <w:t>.</w:t>
      </w:r>
    </w:p>
    <w:p w14:paraId="767B92E6" w14:textId="3F16A9D3" w:rsidR="00416F48" w:rsidRPr="00CE4E64" w:rsidRDefault="00416F48" w:rsidP="00416F48">
      <w:pPr>
        <w:autoSpaceDE w:val="0"/>
        <w:autoSpaceDN w:val="0"/>
        <w:adjustRightInd w:val="0"/>
        <w:spacing w:after="0" w:line="276" w:lineRule="auto"/>
        <w:ind w:firstLine="708"/>
        <w:jc w:val="both"/>
        <w:rPr>
          <w:rFonts w:ascii="Arial" w:hAnsi="Arial" w:cs="Arial"/>
          <w:color w:val="000000"/>
          <w:sz w:val="24"/>
          <w:szCs w:val="24"/>
        </w:rPr>
      </w:pPr>
      <w:r>
        <w:rPr>
          <w:rFonts w:ascii="Arial" w:hAnsi="Arial" w:cs="Arial"/>
          <w:color w:val="000000"/>
          <w:sz w:val="24"/>
          <w:szCs w:val="24"/>
        </w:rPr>
        <w:t>Arasti Barca MA</w:t>
      </w:r>
      <w:r w:rsidR="007635D2">
        <w:rPr>
          <w:rFonts w:ascii="Arial" w:hAnsi="Arial" w:cs="Arial"/>
          <w:color w:val="000000"/>
          <w:sz w:val="24"/>
          <w:szCs w:val="24"/>
        </w:rPr>
        <w:t xml:space="preserve"> Y MA</w:t>
      </w:r>
      <w:r>
        <w:rPr>
          <w:rFonts w:ascii="Arial" w:hAnsi="Arial" w:cs="Arial"/>
          <w:color w:val="000000"/>
          <w:sz w:val="24"/>
          <w:szCs w:val="24"/>
        </w:rPr>
        <w:t xml:space="preserve"> SL </w:t>
      </w:r>
      <w:r w:rsidRPr="00CE4E64">
        <w:rPr>
          <w:rFonts w:ascii="Arial" w:hAnsi="Arial" w:cs="Arial"/>
          <w:color w:val="000000"/>
          <w:sz w:val="24"/>
          <w:szCs w:val="24"/>
        </w:rPr>
        <w:t xml:space="preserve">sancionará cualquier tipo de represalia contra cualquier denunciante de buena fe, entendiendo por represalia, entre otros y a modo de ejemplo, un posible despido, disminución injustificada de un posible bonus, traslado a otra planta, o la asignación de funciones y responsabilidades de inferior rango. </w:t>
      </w:r>
    </w:p>
    <w:p w14:paraId="7DBF8174" w14:textId="77777777" w:rsidR="00416F48" w:rsidRPr="00CE4E64" w:rsidRDefault="00416F48" w:rsidP="00416F48">
      <w:pPr>
        <w:autoSpaceDE w:val="0"/>
        <w:autoSpaceDN w:val="0"/>
        <w:adjustRightInd w:val="0"/>
        <w:spacing w:after="0" w:line="240" w:lineRule="auto"/>
        <w:ind w:firstLine="708"/>
        <w:jc w:val="both"/>
        <w:rPr>
          <w:rFonts w:ascii="Arial" w:hAnsi="Arial" w:cs="Arial"/>
          <w:color w:val="000000"/>
          <w:sz w:val="24"/>
          <w:szCs w:val="24"/>
        </w:rPr>
      </w:pPr>
      <w:r w:rsidRPr="00CE4E64">
        <w:rPr>
          <w:rFonts w:ascii="Arial" w:hAnsi="Arial" w:cs="Arial"/>
          <w:color w:val="000000"/>
          <w:sz w:val="24"/>
          <w:szCs w:val="24"/>
        </w:rPr>
        <w:t xml:space="preserve">El denunciante que entienda que se ha tomado alguna represalia en su contra como consecuencia de, exclusivamente, haber presentado una denuncia, podrá ponerlo en conocimiento de la </w:t>
      </w:r>
      <w:r>
        <w:rPr>
          <w:rFonts w:ascii="Arial" w:hAnsi="Arial" w:cs="Arial"/>
          <w:color w:val="000000"/>
          <w:sz w:val="24"/>
          <w:szCs w:val="24"/>
        </w:rPr>
        <w:t>Comisión de denuncias</w:t>
      </w:r>
      <w:r w:rsidRPr="00CE4E64">
        <w:rPr>
          <w:rFonts w:ascii="Arial" w:hAnsi="Arial" w:cs="Arial"/>
          <w:color w:val="000000"/>
          <w:sz w:val="24"/>
          <w:szCs w:val="24"/>
        </w:rPr>
        <w:t xml:space="preserve">, que estudiará el </w:t>
      </w:r>
      <w:r w:rsidRPr="00CE4E64">
        <w:rPr>
          <w:rFonts w:ascii="Arial" w:hAnsi="Arial" w:cs="Arial"/>
          <w:color w:val="000000"/>
          <w:sz w:val="24"/>
          <w:szCs w:val="24"/>
        </w:rPr>
        <w:lastRenderedPageBreak/>
        <w:t xml:space="preserve">caso y tomará las medidas adecuadas para prevenirla o, en su defecto, corregirla. </w:t>
      </w:r>
    </w:p>
    <w:p w14:paraId="36D641BE" w14:textId="77777777" w:rsidR="00416F48" w:rsidRDefault="00416F48" w:rsidP="00416F48">
      <w:pPr>
        <w:autoSpaceDE w:val="0"/>
        <w:autoSpaceDN w:val="0"/>
        <w:adjustRightInd w:val="0"/>
        <w:spacing w:after="0" w:line="240" w:lineRule="auto"/>
        <w:ind w:firstLine="708"/>
        <w:jc w:val="both"/>
        <w:rPr>
          <w:rFonts w:ascii="Arial" w:hAnsi="Arial" w:cs="Arial"/>
          <w:color w:val="000000"/>
          <w:sz w:val="24"/>
          <w:szCs w:val="24"/>
        </w:rPr>
      </w:pPr>
      <w:r w:rsidRPr="00CE4E64">
        <w:rPr>
          <w:rFonts w:ascii="Arial" w:hAnsi="Arial" w:cs="Arial"/>
          <w:color w:val="000000"/>
          <w:sz w:val="24"/>
          <w:szCs w:val="24"/>
        </w:rPr>
        <w:t>La prohibición de represalias prevista en los párrafos anteriores no impedirá la adopción de las medidas disciplinarias que procedan cuando la investigación interna determine que la denuncia es falsa y que la persona que la ha realizado era consciente de su falsedad, habiendo actuado así con mala fe</w:t>
      </w:r>
      <w:r>
        <w:rPr>
          <w:rFonts w:ascii="Arial" w:hAnsi="Arial" w:cs="Arial"/>
          <w:color w:val="000000"/>
          <w:sz w:val="24"/>
          <w:szCs w:val="24"/>
        </w:rPr>
        <w:t>.</w:t>
      </w:r>
      <w:r w:rsidRPr="00CE4E64">
        <w:rPr>
          <w:rFonts w:ascii="Arial" w:hAnsi="Arial" w:cs="Arial"/>
          <w:color w:val="000000"/>
          <w:sz w:val="24"/>
          <w:szCs w:val="24"/>
        </w:rPr>
        <w:t xml:space="preserve"> A este respecto, se pone también de manifiesto que, de acuerdo con lo establecido en el artículo 456 y siguientes del Código Penal, la acusación, la denuncia falsa y la simulación de delitos tienen la consideración de delito, siendo sancionables con una pena de prisión de hasta dos años. </w:t>
      </w:r>
    </w:p>
    <w:p w14:paraId="54A4E093" w14:textId="77777777" w:rsidR="00416F48" w:rsidRPr="00CE4E64" w:rsidRDefault="00416F48" w:rsidP="00416F48">
      <w:pPr>
        <w:autoSpaceDE w:val="0"/>
        <w:autoSpaceDN w:val="0"/>
        <w:adjustRightInd w:val="0"/>
        <w:spacing w:after="0" w:line="240" w:lineRule="auto"/>
        <w:ind w:firstLine="708"/>
        <w:jc w:val="both"/>
        <w:rPr>
          <w:rFonts w:ascii="Arial" w:hAnsi="Arial" w:cs="Arial"/>
          <w:color w:val="000000"/>
          <w:sz w:val="24"/>
          <w:szCs w:val="24"/>
        </w:rPr>
      </w:pPr>
    </w:p>
    <w:p w14:paraId="54485D57" w14:textId="77777777" w:rsidR="00416F48" w:rsidRDefault="00416F48" w:rsidP="00416F48">
      <w:pPr>
        <w:autoSpaceDE w:val="0"/>
        <w:autoSpaceDN w:val="0"/>
        <w:adjustRightInd w:val="0"/>
        <w:spacing w:after="0" w:line="240" w:lineRule="auto"/>
        <w:jc w:val="both"/>
        <w:rPr>
          <w:rFonts w:ascii="Arial" w:hAnsi="Arial" w:cs="Arial"/>
          <w:b/>
          <w:bCs/>
          <w:sz w:val="24"/>
          <w:szCs w:val="24"/>
        </w:rPr>
      </w:pPr>
      <w:r w:rsidRPr="00CE4E64">
        <w:rPr>
          <w:rFonts w:ascii="Arial" w:hAnsi="Arial" w:cs="Arial"/>
          <w:b/>
          <w:bCs/>
          <w:sz w:val="24"/>
          <w:szCs w:val="24"/>
        </w:rPr>
        <w:t xml:space="preserve">5.2 Confidencialidad sobre la identidad del denunciante </w:t>
      </w:r>
    </w:p>
    <w:p w14:paraId="7731A8B2" w14:textId="77777777" w:rsidR="00416F48" w:rsidRPr="00CE4E64" w:rsidRDefault="00416F48" w:rsidP="00416F48">
      <w:pPr>
        <w:autoSpaceDE w:val="0"/>
        <w:autoSpaceDN w:val="0"/>
        <w:adjustRightInd w:val="0"/>
        <w:spacing w:after="0" w:line="240" w:lineRule="auto"/>
        <w:jc w:val="both"/>
        <w:rPr>
          <w:rFonts w:ascii="Arial" w:hAnsi="Arial" w:cs="Arial"/>
          <w:b/>
          <w:bCs/>
          <w:sz w:val="24"/>
          <w:szCs w:val="24"/>
        </w:rPr>
      </w:pPr>
    </w:p>
    <w:p w14:paraId="4721A98D" w14:textId="782A9B8E" w:rsidR="00416F48" w:rsidRPr="00CE4E64" w:rsidRDefault="00416F48" w:rsidP="00416F48">
      <w:pPr>
        <w:autoSpaceDE w:val="0"/>
        <w:autoSpaceDN w:val="0"/>
        <w:adjustRightInd w:val="0"/>
        <w:spacing w:after="0" w:line="240" w:lineRule="auto"/>
        <w:jc w:val="both"/>
        <w:rPr>
          <w:rFonts w:ascii="Arial" w:hAnsi="Arial" w:cs="Arial"/>
          <w:color w:val="000000"/>
          <w:sz w:val="24"/>
          <w:szCs w:val="24"/>
        </w:rPr>
      </w:pPr>
      <w:bookmarkStart w:id="1" w:name="_Hlk123321544"/>
      <w:r>
        <w:rPr>
          <w:rFonts w:ascii="Arial" w:hAnsi="Arial" w:cs="Arial"/>
          <w:color w:val="000000"/>
          <w:sz w:val="24"/>
          <w:szCs w:val="24"/>
        </w:rPr>
        <w:t>Arasti Barca MA</w:t>
      </w:r>
      <w:r w:rsidR="007635D2">
        <w:rPr>
          <w:rFonts w:ascii="Arial" w:hAnsi="Arial" w:cs="Arial"/>
          <w:color w:val="000000"/>
          <w:sz w:val="24"/>
          <w:szCs w:val="24"/>
        </w:rPr>
        <w:t xml:space="preserve"> Y MA</w:t>
      </w:r>
      <w:r>
        <w:rPr>
          <w:rFonts w:ascii="Arial" w:hAnsi="Arial" w:cs="Arial"/>
          <w:color w:val="000000"/>
          <w:sz w:val="24"/>
          <w:szCs w:val="24"/>
        </w:rPr>
        <w:t xml:space="preserve"> SL</w:t>
      </w:r>
      <w:r w:rsidRPr="00CE4E64">
        <w:rPr>
          <w:rFonts w:ascii="Arial" w:hAnsi="Arial" w:cs="Arial"/>
          <w:color w:val="000000"/>
          <w:sz w:val="24"/>
          <w:szCs w:val="24"/>
        </w:rPr>
        <w:t xml:space="preserve"> </w:t>
      </w:r>
      <w:bookmarkEnd w:id="1"/>
      <w:r w:rsidRPr="00CE4E64">
        <w:rPr>
          <w:rFonts w:ascii="Arial" w:hAnsi="Arial" w:cs="Arial"/>
          <w:color w:val="000000"/>
          <w:sz w:val="24"/>
          <w:szCs w:val="24"/>
        </w:rPr>
        <w:t xml:space="preserve">garantiza la máxima confidencialidad acerca de la identidad del denunciante. </w:t>
      </w:r>
    </w:p>
    <w:p w14:paraId="71726DD9" w14:textId="24419DD9" w:rsidR="00416F48" w:rsidRPr="00CE4E64" w:rsidRDefault="00416F48" w:rsidP="00416F48">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Como medida para garantizar dicha confidencialidad se hace constar expresamente que el ejercicio del derecho de acceso por parte del denunciado, previsto en la vigente Ley Orgánica 15/1999, de 13 de diciembre, de Protección de Datos de Carácter Personal, no supondrá el acceso a los datos relativos a la identidad del denunciante. En consecuencia, y salvo que así se determine judicialmente, </w:t>
      </w:r>
      <w:r>
        <w:rPr>
          <w:rFonts w:ascii="Arial" w:hAnsi="Arial" w:cs="Arial"/>
          <w:color w:val="000000"/>
          <w:sz w:val="24"/>
          <w:szCs w:val="24"/>
        </w:rPr>
        <w:t xml:space="preserve">Arasti Barca MA </w:t>
      </w:r>
      <w:r w:rsidR="007635D2">
        <w:rPr>
          <w:rFonts w:ascii="Arial" w:hAnsi="Arial" w:cs="Arial"/>
          <w:color w:val="000000"/>
          <w:sz w:val="24"/>
          <w:szCs w:val="24"/>
        </w:rPr>
        <w:t xml:space="preserve">Y MA </w:t>
      </w:r>
      <w:r>
        <w:rPr>
          <w:rFonts w:ascii="Arial" w:hAnsi="Arial" w:cs="Arial"/>
          <w:color w:val="000000"/>
          <w:sz w:val="24"/>
          <w:szCs w:val="24"/>
        </w:rPr>
        <w:t>SL</w:t>
      </w:r>
      <w:r w:rsidRPr="00CE4E64">
        <w:rPr>
          <w:rFonts w:ascii="Arial" w:hAnsi="Arial" w:cs="Arial"/>
          <w:color w:val="000000"/>
          <w:sz w:val="24"/>
          <w:szCs w:val="24"/>
        </w:rPr>
        <w:t xml:space="preserve"> no facilitar</w:t>
      </w:r>
      <w:r>
        <w:rPr>
          <w:rFonts w:ascii="Arial" w:hAnsi="Arial" w:cs="Arial"/>
          <w:color w:val="000000"/>
          <w:sz w:val="24"/>
          <w:szCs w:val="24"/>
        </w:rPr>
        <w:t>á</w:t>
      </w:r>
      <w:r w:rsidRPr="00CE4E64">
        <w:rPr>
          <w:rFonts w:ascii="Arial" w:hAnsi="Arial" w:cs="Arial"/>
          <w:color w:val="000000"/>
          <w:sz w:val="24"/>
          <w:szCs w:val="24"/>
        </w:rPr>
        <w:t xml:space="preserve"> al denunciado la identidad del denunciante. </w:t>
      </w:r>
    </w:p>
    <w:p w14:paraId="4DECFFB0" w14:textId="77777777" w:rsidR="00416F48" w:rsidRPr="00CE4E64" w:rsidRDefault="00416F48" w:rsidP="00416F48">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Este principio de confidencialidad es uno de los pilares básicos del Canal de Denuncias, cuyo correcto funcionamiento depende de poder garantizar a los denunciantes que sus identidades serán protegidas, de forma que no se desincentive la comunicación de denuncias. </w:t>
      </w:r>
    </w:p>
    <w:p w14:paraId="1819E579" w14:textId="65904A05" w:rsidR="00416F48" w:rsidRDefault="00416F48" w:rsidP="00416F48">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Asimismo</w:t>
      </w:r>
      <w:r>
        <w:rPr>
          <w:rFonts w:ascii="Arial" w:hAnsi="Arial" w:cs="Arial"/>
          <w:color w:val="000000"/>
          <w:sz w:val="24"/>
          <w:szCs w:val="24"/>
        </w:rPr>
        <w:t xml:space="preserve"> la Comisión de denuncias</w:t>
      </w:r>
      <w:r w:rsidRPr="00CE4E64">
        <w:rPr>
          <w:rFonts w:ascii="Arial" w:hAnsi="Arial" w:cs="Arial"/>
          <w:color w:val="000000"/>
          <w:sz w:val="24"/>
          <w:szCs w:val="24"/>
        </w:rPr>
        <w:t xml:space="preserve"> está</w:t>
      </w:r>
      <w:r>
        <w:rPr>
          <w:rFonts w:ascii="Arial" w:hAnsi="Arial" w:cs="Arial"/>
          <w:color w:val="000000"/>
          <w:sz w:val="24"/>
          <w:szCs w:val="24"/>
        </w:rPr>
        <w:t xml:space="preserve"> </w:t>
      </w:r>
      <w:r w:rsidRPr="00CE4E64">
        <w:rPr>
          <w:rFonts w:ascii="Arial" w:hAnsi="Arial" w:cs="Arial"/>
          <w:color w:val="000000"/>
          <w:sz w:val="24"/>
          <w:szCs w:val="24"/>
        </w:rPr>
        <w:t>obligada</w:t>
      </w:r>
      <w:r>
        <w:rPr>
          <w:rFonts w:ascii="Arial" w:hAnsi="Arial" w:cs="Arial"/>
          <w:color w:val="000000"/>
          <w:sz w:val="24"/>
          <w:szCs w:val="24"/>
        </w:rPr>
        <w:t xml:space="preserve"> </w:t>
      </w:r>
      <w:r w:rsidRPr="00CE4E64">
        <w:rPr>
          <w:rFonts w:ascii="Arial" w:hAnsi="Arial" w:cs="Arial"/>
          <w:color w:val="000000"/>
          <w:sz w:val="24"/>
          <w:szCs w:val="24"/>
        </w:rPr>
        <w:t xml:space="preserve"> a guardar secreto profesional sobre la identidad de la persona denunciante. Si excepcionalmente algún asesor externo u otro miembro de </w:t>
      </w:r>
      <w:r>
        <w:rPr>
          <w:rFonts w:ascii="Arial" w:hAnsi="Arial" w:cs="Arial"/>
          <w:color w:val="000000"/>
          <w:sz w:val="24"/>
          <w:szCs w:val="24"/>
        </w:rPr>
        <w:t>Arasti Barca MA</w:t>
      </w:r>
      <w:r w:rsidR="007635D2">
        <w:rPr>
          <w:rFonts w:ascii="Arial" w:hAnsi="Arial" w:cs="Arial"/>
          <w:color w:val="000000"/>
          <w:sz w:val="24"/>
          <w:szCs w:val="24"/>
        </w:rPr>
        <w:t xml:space="preserve"> Y MA</w:t>
      </w:r>
      <w:r>
        <w:rPr>
          <w:rFonts w:ascii="Arial" w:hAnsi="Arial" w:cs="Arial"/>
          <w:color w:val="000000"/>
          <w:sz w:val="24"/>
          <w:szCs w:val="24"/>
        </w:rPr>
        <w:t xml:space="preserve"> SL</w:t>
      </w:r>
      <w:r w:rsidRPr="00CE4E64">
        <w:rPr>
          <w:rFonts w:ascii="Arial" w:hAnsi="Arial" w:cs="Arial"/>
          <w:color w:val="000000"/>
          <w:sz w:val="24"/>
          <w:szCs w:val="24"/>
        </w:rPr>
        <w:t xml:space="preserve"> participara en la investigación de los hechos, estaría sujeto a la misma obligación de confidencialidad y secreto profesional. </w:t>
      </w:r>
    </w:p>
    <w:p w14:paraId="348500F7" w14:textId="77777777" w:rsidR="0066232F" w:rsidRDefault="0066232F" w:rsidP="00416F48">
      <w:pPr>
        <w:autoSpaceDE w:val="0"/>
        <w:autoSpaceDN w:val="0"/>
        <w:adjustRightInd w:val="0"/>
        <w:spacing w:after="0" w:line="240" w:lineRule="auto"/>
        <w:jc w:val="both"/>
        <w:rPr>
          <w:rFonts w:ascii="Arial" w:hAnsi="Arial" w:cs="Arial"/>
          <w:color w:val="000000"/>
          <w:sz w:val="24"/>
          <w:szCs w:val="24"/>
        </w:rPr>
      </w:pPr>
    </w:p>
    <w:p w14:paraId="6D82CB6F" w14:textId="77777777" w:rsidR="0066232F" w:rsidRDefault="0066232F" w:rsidP="0066232F">
      <w:pPr>
        <w:autoSpaceDE w:val="0"/>
        <w:autoSpaceDN w:val="0"/>
        <w:adjustRightInd w:val="0"/>
        <w:spacing w:after="0" w:line="240" w:lineRule="auto"/>
        <w:jc w:val="both"/>
        <w:rPr>
          <w:rFonts w:ascii="Arial" w:hAnsi="Arial" w:cs="Arial"/>
          <w:b/>
          <w:bCs/>
          <w:sz w:val="24"/>
          <w:szCs w:val="24"/>
        </w:rPr>
      </w:pPr>
      <w:r w:rsidRPr="00CE4E64">
        <w:rPr>
          <w:rFonts w:ascii="Arial" w:hAnsi="Arial" w:cs="Arial"/>
          <w:b/>
          <w:bCs/>
          <w:sz w:val="24"/>
          <w:szCs w:val="24"/>
        </w:rPr>
        <w:t>5.3 Medidas ante situaciones de conflicto de interés</w:t>
      </w:r>
    </w:p>
    <w:p w14:paraId="4DC35B02" w14:textId="77777777" w:rsidR="0066232F" w:rsidRDefault="0066232F" w:rsidP="0066232F">
      <w:pPr>
        <w:autoSpaceDE w:val="0"/>
        <w:autoSpaceDN w:val="0"/>
        <w:adjustRightInd w:val="0"/>
        <w:spacing w:after="0" w:line="240" w:lineRule="auto"/>
        <w:ind w:firstLine="708"/>
        <w:jc w:val="both"/>
        <w:rPr>
          <w:rFonts w:ascii="Arial" w:hAnsi="Arial" w:cs="Arial"/>
          <w:color w:val="000000"/>
          <w:sz w:val="24"/>
          <w:szCs w:val="24"/>
        </w:rPr>
      </w:pPr>
    </w:p>
    <w:p w14:paraId="5A8734F7" w14:textId="77777777" w:rsidR="0066232F" w:rsidRPr="00CE4E64" w:rsidRDefault="0066232F" w:rsidP="0066232F">
      <w:pPr>
        <w:autoSpaceDE w:val="0"/>
        <w:autoSpaceDN w:val="0"/>
        <w:adjustRightInd w:val="0"/>
        <w:spacing w:after="0" w:line="240" w:lineRule="auto"/>
        <w:ind w:firstLine="708"/>
        <w:jc w:val="both"/>
        <w:rPr>
          <w:rFonts w:ascii="Arial" w:hAnsi="Arial" w:cs="Arial"/>
          <w:color w:val="000000"/>
          <w:sz w:val="24"/>
          <w:szCs w:val="24"/>
        </w:rPr>
      </w:pPr>
      <w:r w:rsidRPr="00CE4E64">
        <w:rPr>
          <w:rFonts w:ascii="Arial" w:hAnsi="Arial" w:cs="Arial"/>
          <w:color w:val="000000"/>
          <w:sz w:val="24"/>
          <w:szCs w:val="24"/>
        </w:rPr>
        <w:t xml:space="preserve">En el caso de que los hechos denunciados se encuentren dentro del ámbito de las funciones de la </w:t>
      </w:r>
      <w:r>
        <w:rPr>
          <w:rFonts w:ascii="Arial" w:hAnsi="Arial" w:cs="Arial"/>
          <w:color w:val="000000"/>
          <w:sz w:val="24"/>
          <w:szCs w:val="24"/>
        </w:rPr>
        <w:t>Comisión de denuncias</w:t>
      </w:r>
      <w:r w:rsidRPr="00CE4E64">
        <w:rPr>
          <w:rFonts w:ascii="Arial" w:hAnsi="Arial" w:cs="Arial"/>
          <w:color w:val="000000"/>
          <w:sz w:val="24"/>
          <w:szCs w:val="24"/>
        </w:rPr>
        <w:t xml:space="preserve">, o de cualquier forma puedan generar un conflicto de interés para alguna de estas personas, la persona afectada deberá abstenerse de intervenir en el procedimiento de tramitación de las denuncias, según se describe a continuación. </w:t>
      </w:r>
    </w:p>
    <w:p w14:paraId="1007CE63" w14:textId="77777777" w:rsidR="0066232F" w:rsidRPr="00CE4E64" w:rsidRDefault="0066232F" w:rsidP="0066232F">
      <w:pPr>
        <w:autoSpaceDE w:val="0"/>
        <w:autoSpaceDN w:val="0"/>
        <w:adjustRightInd w:val="0"/>
        <w:spacing w:after="0" w:line="240" w:lineRule="auto"/>
        <w:ind w:firstLine="708"/>
        <w:jc w:val="both"/>
        <w:rPr>
          <w:rFonts w:ascii="Arial" w:hAnsi="Arial" w:cs="Arial"/>
          <w:color w:val="000000"/>
          <w:sz w:val="24"/>
          <w:szCs w:val="24"/>
        </w:rPr>
      </w:pPr>
      <w:r w:rsidRPr="00CE4E64">
        <w:rPr>
          <w:rFonts w:ascii="Arial" w:hAnsi="Arial" w:cs="Arial"/>
          <w:color w:val="000000"/>
          <w:sz w:val="24"/>
          <w:szCs w:val="24"/>
        </w:rPr>
        <w:t xml:space="preserve">Se entenderá que existe conflicto de interés en aquellos casos en los que los intereses particulares de alguna de estas personas puedan limitar su capacidad de llevar a cabo, con la debida objetividad, neutralidad e imparcialidad, la tramitación e instrucción de las denuncias. Este conflicto se presume que existirá cuando los hechos denunciados se encuadren dentro de las responsabilidades y funciones ejecutivas de alguno de los miembros de la Comisión, y podrá darse igualmente cuando los hechos afecten a alguna persona con la que cualquiera de ellos tenga vínculos de parentesco (hasta tercer grado, inclusive) o un interés empresarial (ostentando acciones o participaciones sociales en la misma compañía en un porcentaje superior a un 10%). </w:t>
      </w:r>
    </w:p>
    <w:p w14:paraId="16855999" w14:textId="77777777" w:rsidR="009E5C30" w:rsidRDefault="0066232F" w:rsidP="0066232F">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lastRenderedPageBreak/>
        <w:t xml:space="preserve">Como consecuencia de lo anterior, si el denunciante sospechara que los hechos pudieran implicar una situación de conflicto de interés con </w:t>
      </w:r>
      <w:r>
        <w:rPr>
          <w:rFonts w:ascii="Arial" w:hAnsi="Arial" w:cs="Arial"/>
          <w:color w:val="000000"/>
          <w:sz w:val="24"/>
          <w:szCs w:val="24"/>
        </w:rPr>
        <w:t>algún miembro de la Comisión de denuncias,</w:t>
      </w:r>
      <w:r w:rsidRPr="00CE4E64">
        <w:rPr>
          <w:rFonts w:ascii="Arial" w:hAnsi="Arial" w:cs="Arial"/>
          <w:color w:val="000000"/>
          <w:sz w:val="24"/>
          <w:szCs w:val="24"/>
        </w:rPr>
        <w:t xml:space="preserve"> podrá presentar la denuncia directamente ante </w:t>
      </w:r>
      <w:r>
        <w:rPr>
          <w:rFonts w:ascii="Arial" w:hAnsi="Arial" w:cs="Arial"/>
          <w:color w:val="000000"/>
          <w:sz w:val="24"/>
          <w:szCs w:val="24"/>
        </w:rPr>
        <w:t xml:space="preserve">cualquiera de los Administradores de la sociedad, </w:t>
      </w:r>
      <w:r w:rsidRPr="00CE4E64">
        <w:rPr>
          <w:rFonts w:ascii="Arial" w:hAnsi="Arial" w:cs="Arial"/>
          <w:color w:val="000000"/>
          <w:sz w:val="24"/>
          <w:szCs w:val="24"/>
        </w:rPr>
        <w:t xml:space="preserve">si el conflicto de interés afectara a cualquiera de los miembros de la Comisión. </w:t>
      </w:r>
    </w:p>
    <w:p w14:paraId="14CB0DD0" w14:textId="77777777" w:rsidR="009E5C30" w:rsidRDefault="0066232F" w:rsidP="009E5C30">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En tales casos, y siempre y cuando sea verificada la existencia de tal situación de conflicto de interés, se encomendará a un experto externo la tramitación e instrucción de la denuncia, no tendiéndose que seguir para su contratación los controles de gestión presupuestaria que pudieran resultar de aplicación. </w:t>
      </w:r>
    </w:p>
    <w:p w14:paraId="4CDDA620" w14:textId="77777777" w:rsidR="009E5C30" w:rsidRDefault="009E5C30" w:rsidP="009E5C30">
      <w:pPr>
        <w:autoSpaceDE w:val="0"/>
        <w:autoSpaceDN w:val="0"/>
        <w:adjustRightInd w:val="0"/>
        <w:spacing w:after="0" w:line="240" w:lineRule="auto"/>
        <w:jc w:val="both"/>
        <w:rPr>
          <w:rFonts w:ascii="Arial" w:hAnsi="Arial" w:cs="Arial"/>
          <w:color w:val="000000"/>
          <w:sz w:val="24"/>
          <w:szCs w:val="24"/>
        </w:rPr>
      </w:pPr>
    </w:p>
    <w:p w14:paraId="6E3AF0FD" w14:textId="77777777" w:rsidR="009E5C30" w:rsidRDefault="00547201" w:rsidP="009E5C30">
      <w:pPr>
        <w:autoSpaceDE w:val="0"/>
        <w:autoSpaceDN w:val="0"/>
        <w:adjustRightInd w:val="0"/>
        <w:spacing w:after="0" w:line="240" w:lineRule="auto"/>
        <w:jc w:val="both"/>
        <w:rPr>
          <w:rFonts w:ascii="Arial" w:hAnsi="Arial" w:cs="Arial"/>
          <w:b/>
          <w:bCs/>
          <w:sz w:val="24"/>
          <w:szCs w:val="24"/>
          <w:u w:val="single"/>
        </w:rPr>
      </w:pPr>
      <w:r w:rsidRPr="00547201">
        <w:rPr>
          <w:rFonts w:ascii="Arial" w:hAnsi="Arial" w:cs="Arial"/>
          <w:b/>
          <w:bCs/>
          <w:color w:val="000000"/>
          <w:sz w:val="24"/>
          <w:szCs w:val="24"/>
          <w:u w:val="single"/>
        </w:rPr>
        <w:t>6</w:t>
      </w:r>
      <w:r w:rsidR="009E5C30" w:rsidRPr="00CE4E64">
        <w:rPr>
          <w:rFonts w:ascii="Arial" w:hAnsi="Arial" w:cs="Arial"/>
          <w:b/>
          <w:bCs/>
          <w:color w:val="000000"/>
          <w:sz w:val="24"/>
          <w:szCs w:val="24"/>
          <w:u w:val="single"/>
        </w:rPr>
        <w:t>.</w:t>
      </w:r>
      <w:r w:rsidR="009E5C30" w:rsidRPr="00CE4E64">
        <w:rPr>
          <w:rFonts w:ascii="Arial" w:hAnsi="Arial" w:cs="Arial"/>
          <w:b/>
          <w:bCs/>
          <w:sz w:val="24"/>
          <w:szCs w:val="24"/>
          <w:u w:val="single"/>
        </w:rPr>
        <w:t xml:space="preserve"> Procedimiento de tramitación de las denuncias </w:t>
      </w:r>
    </w:p>
    <w:p w14:paraId="663C122B" w14:textId="77777777" w:rsidR="009E5C30" w:rsidRPr="00CE4E64" w:rsidRDefault="009E5C30" w:rsidP="009E5C30">
      <w:pPr>
        <w:autoSpaceDE w:val="0"/>
        <w:autoSpaceDN w:val="0"/>
        <w:adjustRightInd w:val="0"/>
        <w:spacing w:after="0" w:line="240" w:lineRule="auto"/>
        <w:jc w:val="both"/>
        <w:rPr>
          <w:rFonts w:ascii="Arial" w:hAnsi="Arial" w:cs="Arial"/>
          <w:color w:val="000000"/>
          <w:sz w:val="24"/>
          <w:szCs w:val="24"/>
        </w:rPr>
      </w:pPr>
    </w:p>
    <w:p w14:paraId="2991E9FE" w14:textId="77777777" w:rsidR="009E5C30" w:rsidRDefault="009E5C30" w:rsidP="009E5C30">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b/>
          <w:bCs/>
          <w:sz w:val="24"/>
          <w:szCs w:val="24"/>
        </w:rPr>
        <w:t>6.1 Recepción de las denuncias</w:t>
      </w:r>
      <w:r w:rsidRPr="00CE4E64">
        <w:rPr>
          <w:rFonts w:ascii="Arial" w:hAnsi="Arial" w:cs="Arial"/>
          <w:color w:val="000000"/>
          <w:sz w:val="24"/>
          <w:szCs w:val="24"/>
        </w:rPr>
        <w:t xml:space="preserve"> </w:t>
      </w:r>
    </w:p>
    <w:p w14:paraId="5DCA7E1A" w14:textId="77777777" w:rsidR="009E5C30" w:rsidRPr="00CE4E64" w:rsidRDefault="009E5C30" w:rsidP="009E5C30">
      <w:pPr>
        <w:autoSpaceDE w:val="0"/>
        <w:autoSpaceDN w:val="0"/>
        <w:adjustRightInd w:val="0"/>
        <w:spacing w:after="0" w:line="240" w:lineRule="auto"/>
        <w:jc w:val="both"/>
        <w:rPr>
          <w:rFonts w:ascii="Arial" w:hAnsi="Arial" w:cs="Arial"/>
          <w:color w:val="000000"/>
          <w:sz w:val="24"/>
          <w:szCs w:val="24"/>
        </w:rPr>
      </w:pPr>
    </w:p>
    <w:p w14:paraId="3C549A91" w14:textId="77777777" w:rsidR="00E01BEF" w:rsidRDefault="009E5C30" w:rsidP="009E5C30">
      <w:pPr>
        <w:autoSpaceDE w:val="0"/>
        <w:autoSpaceDN w:val="0"/>
        <w:adjustRightInd w:val="0"/>
        <w:spacing w:after="0" w:line="240" w:lineRule="auto"/>
        <w:ind w:firstLine="708"/>
        <w:jc w:val="both"/>
        <w:rPr>
          <w:rFonts w:ascii="Arial" w:hAnsi="Arial" w:cs="Arial"/>
          <w:color w:val="000000"/>
          <w:sz w:val="24"/>
          <w:szCs w:val="24"/>
        </w:rPr>
      </w:pPr>
      <w:r w:rsidRPr="00CE4E64">
        <w:rPr>
          <w:rFonts w:ascii="Arial" w:hAnsi="Arial" w:cs="Arial"/>
          <w:color w:val="000000"/>
          <w:sz w:val="24"/>
          <w:szCs w:val="24"/>
        </w:rPr>
        <w:t xml:space="preserve">Excepción hecha de los supuestos previstos en el anterior apartado 5.3., todas las denuncias que se formulen serán recibidas por la </w:t>
      </w:r>
      <w:r w:rsidR="00E01BEF">
        <w:rPr>
          <w:rFonts w:ascii="Arial" w:hAnsi="Arial" w:cs="Arial"/>
          <w:color w:val="000000"/>
          <w:sz w:val="24"/>
          <w:szCs w:val="24"/>
        </w:rPr>
        <w:t>Comisión de denuncias</w:t>
      </w:r>
      <w:r w:rsidRPr="00CE4E64">
        <w:rPr>
          <w:rFonts w:ascii="Arial" w:hAnsi="Arial" w:cs="Arial"/>
          <w:color w:val="000000"/>
          <w:sz w:val="24"/>
          <w:szCs w:val="24"/>
        </w:rPr>
        <w:t>, que se ocupará de su recepción, de realizar un análisis preliminar de los hechos denunciados y su adecuación al formulario habilitado. Tras ello decidirá si inicia la correspondiente investigación o se inadmite a trámite la denuncia, según lo previsto en esta Política, disponiendo para ello de un plazo máximo de cinco (5) días laborales, a contar desde su efectiva recepción.</w:t>
      </w:r>
    </w:p>
    <w:p w14:paraId="14BA6E77" w14:textId="77777777" w:rsidR="00E01BEF" w:rsidRDefault="00E01BEF" w:rsidP="009E5C30">
      <w:pPr>
        <w:autoSpaceDE w:val="0"/>
        <w:autoSpaceDN w:val="0"/>
        <w:adjustRightInd w:val="0"/>
        <w:spacing w:after="0" w:line="240" w:lineRule="auto"/>
        <w:ind w:firstLine="708"/>
        <w:jc w:val="both"/>
        <w:rPr>
          <w:rFonts w:ascii="Arial" w:hAnsi="Arial" w:cs="Arial"/>
          <w:color w:val="000000"/>
          <w:sz w:val="24"/>
          <w:szCs w:val="24"/>
        </w:rPr>
      </w:pPr>
    </w:p>
    <w:p w14:paraId="4F2C9123" w14:textId="77777777" w:rsidR="00E01BEF" w:rsidRDefault="009E5C30" w:rsidP="00687074">
      <w:pPr>
        <w:pStyle w:val="Prrafodelista"/>
        <w:numPr>
          <w:ilvl w:val="0"/>
          <w:numId w:val="4"/>
        </w:numPr>
        <w:autoSpaceDE w:val="0"/>
        <w:autoSpaceDN w:val="0"/>
        <w:adjustRightInd w:val="0"/>
        <w:spacing w:after="0" w:line="240" w:lineRule="auto"/>
        <w:ind w:left="360"/>
        <w:jc w:val="both"/>
        <w:rPr>
          <w:rFonts w:ascii="Arial" w:hAnsi="Arial" w:cs="Arial"/>
          <w:color w:val="000000"/>
          <w:sz w:val="24"/>
          <w:szCs w:val="24"/>
        </w:rPr>
      </w:pPr>
      <w:r w:rsidRPr="00E01BEF">
        <w:rPr>
          <w:rFonts w:ascii="Arial" w:hAnsi="Arial" w:cs="Arial"/>
          <w:b/>
          <w:bCs/>
          <w:color w:val="000000"/>
          <w:sz w:val="24"/>
          <w:szCs w:val="24"/>
        </w:rPr>
        <w:t>Inadmisión a trámite de la denuncia:</w:t>
      </w:r>
      <w:r w:rsidRPr="00E01BEF">
        <w:rPr>
          <w:rFonts w:ascii="Arial" w:hAnsi="Arial" w:cs="Arial"/>
          <w:color w:val="000000"/>
          <w:sz w:val="24"/>
          <w:szCs w:val="24"/>
        </w:rPr>
        <w:t xml:space="preserve"> si la denuncia no cumple con los requisitos de forma aquí establecidos, o resulta evidente que los hechos denunciados no suponen una infracción de las previstas en el ámbito objetivo del Canal de Denuncias, la </w:t>
      </w:r>
      <w:r w:rsidR="00E01BEF" w:rsidRPr="00E01BEF">
        <w:rPr>
          <w:rFonts w:ascii="Arial" w:hAnsi="Arial" w:cs="Arial"/>
          <w:color w:val="000000"/>
          <w:sz w:val="24"/>
          <w:szCs w:val="24"/>
        </w:rPr>
        <w:t>Comisión</w:t>
      </w:r>
      <w:r w:rsidRPr="00E01BEF">
        <w:rPr>
          <w:rFonts w:ascii="Arial" w:hAnsi="Arial" w:cs="Arial"/>
          <w:color w:val="000000"/>
          <w:sz w:val="24"/>
          <w:szCs w:val="24"/>
        </w:rPr>
        <w:t xml:space="preserve"> la inadmitirá a trámite</w:t>
      </w:r>
    </w:p>
    <w:p w14:paraId="7BC8D79C" w14:textId="77777777" w:rsidR="00E01BEF" w:rsidRPr="00E01BEF" w:rsidRDefault="00E01BEF" w:rsidP="00687074">
      <w:pPr>
        <w:pStyle w:val="Prrafodelista"/>
        <w:autoSpaceDE w:val="0"/>
        <w:autoSpaceDN w:val="0"/>
        <w:adjustRightInd w:val="0"/>
        <w:spacing w:after="0" w:line="240" w:lineRule="auto"/>
        <w:ind w:left="360"/>
        <w:jc w:val="both"/>
        <w:rPr>
          <w:rFonts w:ascii="Arial" w:hAnsi="Arial" w:cs="Arial"/>
          <w:color w:val="000000"/>
          <w:sz w:val="24"/>
          <w:szCs w:val="24"/>
        </w:rPr>
      </w:pPr>
    </w:p>
    <w:p w14:paraId="63046B17" w14:textId="77777777" w:rsidR="00E01BEF" w:rsidRDefault="00E01BEF" w:rsidP="00687074">
      <w:pPr>
        <w:pStyle w:val="Prrafodelista"/>
        <w:numPr>
          <w:ilvl w:val="0"/>
          <w:numId w:val="4"/>
        </w:numPr>
        <w:autoSpaceDE w:val="0"/>
        <w:autoSpaceDN w:val="0"/>
        <w:adjustRightInd w:val="0"/>
        <w:spacing w:after="0" w:line="240" w:lineRule="auto"/>
        <w:ind w:left="360"/>
        <w:jc w:val="both"/>
        <w:rPr>
          <w:rFonts w:ascii="Arial" w:hAnsi="Arial" w:cs="Arial"/>
          <w:color w:val="000000"/>
          <w:sz w:val="24"/>
          <w:szCs w:val="24"/>
        </w:rPr>
      </w:pPr>
      <w:r w:rsidRPr="00E01BEF">
        <w:rPr>
          <w:rFonts w:ascii="Arial" w:hAnsi="Arial" w:cs="Arial"/>
          <w:b/>
          <w:bCs/>
          <w:color w:val="000000"/>
          <w:sz w:val="24"/>
          <w:szCs w:val="24"/>
        </w:rPr>
        <w:t>Admisión a trámite de la denuncia e inicio de la fase de investigación:</w:t>
      </w:r>
      <w:r w:rsidRPr="00E01BEF">
        <w:rPr>
          <w:rFonts w:ascii="Arial" w:hAnsi="Arial" w:cs="Arial"/>
          <w:color w:val="000000"/>
          <w:sz w:val="24"/>
          <w:szCs w:val="24"/>
        </w:rPr>
        <w:t xml:space="preserve"> cuando la denuncia formulada cumpla con los requisitos de forma exigidos y, además, los hechos denunciados se encuentren comprendidos en el ámbito objetivo del Canal de Denuncias, existiendo indicios de que los mismos han tenido lugar, la Comisión acordará su admisión a trámite. </w:t>
      </w:r>
    </w:p>
    <w:p w14:paraId="3B8D2F17" w14:textId="77777777" w:rsidR="00E01BEF" w:rsidRPr="00E01BEF" w:rsidRDefault="00E01BEF" w:rsidP="00687074">
      <w:pPr>
        <w:pStyle w:val="Prrafodelista"/>
        <w:ind w:left="0"/>
        <w:rPr>
          <w:rFonts w:ascii="Arial" w:hAnsi="Arial" w:cs="Arial"/>
          <w:color w:val="000000"/>
          <w:sz w:val="24"/>
          <w:szCs w:val="24"/>
        </w:rPr>
      </w:pPr>
    </w:p>
    <w:p w14:paraId="3254681D" w14:textId="77777777" w:rsidR="00E01BEF" w:rsidRDefault="00E01BEF" w:rsidP="00687074">
      <w:pPr>
        <w:pStyle w:val="Prrafodelista"/>
        <w:autoSpaceDE w:val="0"/>
        <w:autoSpaceDN w:val="0"/>
        <w:adjustRightInd w:val="0"/>
        <w:spacing w:after="0" w:line="240" w:lineRule="auto"/>
        <w:ind w:left="360"/>
        <w:jc w:val="both"/>
        <w:rPr>
          <w:rFonts w:ascii="Arial" w:hAnsi="Arial" w:cs="Arial"/>
          <w:color w:val="000000"/>
          <w:sz w:val="24"/>
          <w:szCs w:val="24"/>
        </w:rPr>
      </w:pPr>
      <w:r w:rsidRPr="00E01BEF">
        <w:rPr>
          <w:rFonts w:ascii="Arial" w:hAnsi="Arial" w:cs="Arial"/>
          <w:color w:val="000000"/>
          <w:sz w:val="24"/>
          <w:szCs w:val="24"/>
        </w:rPr>
        <w:t xml:space="preserve">Después de seguirse los anteriores hitos y plazos, la decisión adoptada por la Comisión de denuncias en esta fase del procedimiento será comunicada al denunciante en el plazo máximo de cinco (5) días laborales, salvo que bajo causa justificada sea necesario un plazo superior. </w:t>
      </w:r>
    </w:p>
    <w:p w14:paraId="6B2AE372" w14:textId="77777777" w:rsidR="00E01BEF" w:rsidRDefault="00E01BEF" w:rsidP="00687074">
      <w:pPr>
        <w:pStyle w:val="Prrafodelista"/>
        <w:autoSpaceDE w:val="0"/>
        <w:autoSpaceDN w:val="0"/>
        <w:adjustRightInd w:val="0"/>
        <w:spacing w:after="0" w:line="240" w:lineRule="auto"/>
        <w:ind w:left="360"/>
        <w:jc w:val="both"/>
        <w:rPr>
          <w:rFonts w:ascii="Arial" w:hAnsi="Arial" w:cs="Arial"/>
          <w:color w:val="000000"/>
          <w:sz w:val="24"/>
          <w:szCs w:val="24"/>
        </w:rPr>
      </w:pPr>
      <w:r w:rsidRPr="00CE4E64">
        <w:rPr>
          <w:rFonts w:ascii="Arial" w:hAnsi="Arial" w:cs="Arial"/>
          <w:color w:val="000000"/>
          <w:sz w:val="24"/>
          <w:szCs w:val="24"/>
        </w:rPr>
        <w:t xml:space="preserve">Asimismo, cualquier persona que haya sido objeto de denuncia admitida a trámite será informada sobre (i) la recepción de la denuncia, (ii) el hecho del que se le acusa, (iii) los departamentos y terceros que, en su caso, podrán ser destinatarios de la denuncia y (iv) cómo ejercitar sus derechos de acceso, rectificación, cancelación y oposición, de conformidad con la normativa de protección de datos. </w:t>
      </w:r>
    </w:p>
    <w:p w14:paraId="67646E1E" w14:textId="77777777" w:rsidR="00E01BEF" w:rsidRDefault="00E01BEF" w:rsidP="00687074">
      <w:pPr>
        <w:pStyle w:val="Prrafodelista"/>
        <w:autoSpaceDE w:val="0"/>
        <w:autoSpaceDN w:val="0"/>
        <w:adjustRightInd w:val="0"/>
        <w:spacing w:after="0" w:line="240" w:lineRule="auto"/>
        <w:ind w:left="360"/>
        <w:jc w:val="both"/>
        <w:rPr>
          <w:rFonts w:ascii="Arial" w:hAnsi="Arial" w:cs="Arial"/>
          <w:color w:val="000000"/>
          <w:sz w:val="24"/>
          <w:szCs w:val="24"/>
        </w:rPr>
      </w:pPr>
    </w:p>
    <w:p w14:paraId="12E16FB5" w14:textId="77777777" w:rsidR="00E01BEF" w:rsidRDefault="00E01BEF" w:rsidP="00687074">
      <w:pPr>
        <w:pStyle w:val="Prrafodelista"/>
        <w:autoSpaceDE w:val="0"/>
        <w:autoSpaceDN w:val="0"/>
        <w:adjustRightInd w:val="0"/>
        <w:spacing w:after="0" w:line="240" w:lineRule="auto"/>
        <w:ind w:left="360"/>
        <w:jc w:val="both"/>
        <w:rPr>
          <w:rFonts w:ascii="Arial" w:hAnsi="Arial" w:cs="Arial"/>
          <w:color w:val="000000"/>
          <w:sz w:val="24"/>
          <w:szCs w:val="24"/>
        </w:rPr>
      </w:pPr>
      <w:r w:rsidRPr="00CE4E64">
        <w:rPr>
          <w:rFonts w:ascii="Arial" w:hAnsi="Arial" w:cs="Arial"/>
          <w:color w:val="000000"/>
          <w:sz w:val="24"/>
          <w:szCs w:val="24"/>
        </w:rPr>
        <w:t xml:space="preserve">No obstante, el derecho de acceso del denunciado estará limitado a sus propios datos de carácter personal objeto de tratamiento, motivo por el cual, y dado el carácter confidencial de las denuncias, el denunciado no podrá ejercitar ese derecho para conocer la identidad y datos personales del denunciante. Excepcionalmente, si la </w:t>
      </w:r>
      <w:r>
        <w:rPr>
          <w:rFonts w:ascii="Arial" w:hAnsi="Arial" w:cs="Arial"/>
          <w:color w:val="000000"/>
          <w:sz w:val="24"/>
          <w:szCs w:val="24"/>
        </w:rPr>
        <w:t>Comisión</w:t>
      </w:r>
      <w:r w:rsidRPr="00CE4E64">
        <w:rPr>
          <w:rFonts w:ascii="Arial" w:hAnsi="Arial" w:cs="Arial"/>
          <w:color w:val="000000"/>
          <w:sz w:val="24"/>
          <w:szCs w:val="24"/>
        </w:rPr>
        <w:t xml:space="preserve"> considerase que existe riesgo de que la notificación al denunciado comprometa la investigación, dicha </w:t>
      </w:r>
      <w:r w:rsidRPr="00CE4E64">
        <w:rPr>
          <w:rFonts w:ascii="Arial" w:hAnsi="Arial" w:cs="Arial"/>
          <w:color w:val="000000"/>
          <w:sz w:val="24"/>
          <w:szCs w:val="24"/>
        </w:rPr>
        <w:lastRenderedPageBreak/>
        <w:t>comunicación podrá aplazarse hasta que el citado riesgo desaparezca. En todo caso, el plazo para informar al denunciado no excederá de un (1) mes desde que se haya recibido la denuncia, con la posibilidad de extender dicho plazo a un máximo de tres (3) meses si existen razones justificadas para ello. Todo ello sin perjuicio de que la ley pueda establecer, expresamente y de forma vinculante, unos plazos distintos, en cuyo caso éstos serán los que se deban atender.</w:t>
      </w:r>
    </w:p>
    <w:p w14:paraId="6D87416D" w14:textId="77777777" w:rsidR="00E01BEF" w:rsidRPr="00CE4E64" w:rsidRDefault="00E01BEF" w:rsidP="00E01BEF">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 </w:t>
      </w:r>
    </w:p>
    <w:p w14:paraId="78E5E828" w14:textId="77777777" w:rsidR="00E01BEF" w:rsidRDefault="00E01BEF" w:rsidP="00E01BEF">
      <w:pPr>
        <w:autoSpaceDE w:val="0"/>
        <w:autoSpaceDN w:val="0"/>
        <w:adjustRightInd w:val="0"/>
        <w:spacing w:after="0" w:line="240" w:lineRule="auto"/>
        <w:jc w:val="both"/>
        <w:rPr>
          <w:rFonts w:ascii="Arial" w:hAnsi="Arial" w:cs="Arial"/>
          <w:b/>
          <w:bCs/>
          <w:sz w:val="24"/>
          <w:szCs w:val="24"/>
        </w:rPr>
      </w:pPr>
      <w:r w:rsidRPr="00CE4E64">
        <w:rPr>
          <w:rFonts w:ascii="Arial" w:hAnsi="Arial" w:cs="Arial"/>
          <w:b/>
          <w:bCs/>
          <w:sz w:val="24"/>
          <w:szCs w:val="24"/>
        </w:rPr>
        <w:t xml:space="preserve">6.2 Investigación de los hechos denunciados </w:t>
      </w:r>
    </w:p>
    <w:p w14:paraId="27084696" w14:textId="77777777" w:rsidR="00547201" w:rsidRPr="00CE4E64" w:rsidRDefault="00547201" w:rsidP="00E01BEF">
      <w:pPr>
        <w:autoSpaceDE w:val="0"/>
        <w:autoSpaceDN w:val="0"/>
        <w:adjustRightInd w:val="0"/>
        <w:spacing w:after="0" w:line="240" w:lineRule="auto"/>
        <w:jc w:val="both"/>
        <w:rPr>
          <w:rFonts w:ascii="Arial" w:hAnsi="Arial" w:cs="Arial"/>
          <w:b/>
          <w:bCs/>
          <w:sz w:val="24"/>
          <w:szCs w:val="24"/>
        </w:rPr>
      </w:pPr>
    </w:p>
    <w:p w14:paraId="0388AC4E" w14:textId="77777777" w:rsidR="00E01BEF" w:rsidRPr="00CE4E64" w:rsidRDefault="00E01BEF" w:rsidP="00E01BEF">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Admitida a trámite la denuncia, la </w:t>
      </w:r>
      <w:r w:rsidR="00547201">
        <w:rPr>
          <w:rFonts w:ascii="Arial" w:hAnsi="Arial" w:cs="Arial"/>
          <w:color w:val="000000"/>
          <w:sz w:val="24"/>
          <w:szCs w:val="24"/>
        </w:rPr>
        <w:t>Comisión</w:t>
      </w:r>
      <w:r w:rsidRPr="00CE4E64">
        <w:rPr>
          <w:rFonts w:ascii="Arial" w:hAnsi="Arial" w:cs="Arial"/>
          <w:color w:val="000000"/>
          <w:sz w:val="24"/>
          <w:szCs w:val="24"/>
        </w:rPr>
        <w:t xml:space="preserve"> iniciará las oportunas investigaciones para comprobar la veracidad de los hechos denunciados. Para ello podrá solicitar cuanta información y documentación considere necesaria para tratar de esclarecer los hechos denunciados. </w:t>
      </w:r>
    </w:p>
    <w:p w14:paraId="2D46EE93" w14:textId="098E3205" w:rsidR="009E5C30" w:rsidRDefault="00E01BEF" w:rsidP="00E01BEF">
      <w:pPr>
        <w:numPr>
          <w:ilvl w:val="0"/>
          <w:numId w:val="1"/>
        </w:num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Por su parte, y siempre que se les solicite, el Personal de </w:t>
      </w:r>
      <w:r w:rsidR="00547201">
        <w:rPr>
          <w:rFonts w:ascii="Arial" w:hAnsi="Arial" w:cs="Arial"/>
          <w:color w:val="000000"/>
          <w:sz w:val="24"/>
          <w:szCs w:val="24"/>
        </w:rPr>
        <w:t xml:space="preserve">Arasti Barca MA </w:t>
      </w:r>
      <w:r w:rsidR="007635D2">
        <w:rPr>
          <w:rFonts w:ascii="Arial" w:hAnsi="Arial" w:cs="Arial"/>
          <w:color w:val="000000"/>
          <w:sz w:val="24"/>
          <w:szCs w:val="24"/>
        </w:rPr>
        <w:t xml:space="preserve">Y MA </w:t>
      </w:r>
      <w:r w:rsidR="00547201">
        <w:rPr>
          <w:rFonts w:ascii="Arial" w:hAnsi="Arial" w:cs="Arial"/>
          <w:color w:val="000000"/>
          <w:sz w:val="24"/>
          <w:szCs w:val="24"/>
        </w:rPr>
        <w:t>SL</w:t>
      </w:r>
      <w:r w:rsidRPr="00CE4E64">
        <w:rPr>
          <w:rFonts w:ascii="Arial" w:hAnsi="Arial" w:cs="Arial"/>
          <w:color w:val="000000"/>
          <w:sz w:val="24"/>
          <w:szCs w:val="24"/>
        </w:rPr>
        <w:t xml:space="preserve"> deberá prestar toda su colaboración con las labores de investigación que se lleven a cabo</w:t>
      </w:r>
      <w:r w:rsidR="00547201">
        <w:rPr>
          <w:rFonts w:ascii="Arial" w:hAnsi="Arial" w:cs="Arial"/>
          <w:color w:val="000000"/>
          <w:sz w:val="24"/>
          <w:szCs w:val="24"/>
        </w:rPr>
        <w:t>.</w:t>
      </w:r>
    </w:p>
    <w:p w14:paraId="153B46C3" w14:textId="77777777" w:rsidR="00547201" w:rsidRDefault="00547201" w:rsidP="005472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En el caso de que por la naturaleza de los hechos se estime que la investigación será compleja, podrá recabarse la ayuda o el asesoramiento especializado de un experto externo, que se coordinará con la Comisión</w:t>
      </w:r>
      <w:r>
        <w:rPr>
          <w:rFonts w:ascii="Arial" w:hAnsi="Arial" w:cs="Arial"/>
          <w:color w:val="000000"/>
          <w:sz w:val="24"/>
          <w:szCs w:val="24"/>
        </w:rPr>
        <w:t>.</w:t>
      </w:r>
    </w:p>
    <w:p w14:paraId="1E1653A6" w14:textId="77777777" w:rsidR="005D5EB1" w:rsidRDefault="005D5EB1" w:rsidP="00547201">
      <w:pPr>
        <w:autoSpaceDE w:val="0"/>
        <w:autoSpaceDN w:val="0"/>
        <w:adjustRightInd w:val="0"/>
        <w:spacing w:after="0" w:line="240" w:lineRule="auto"/>
        <w:ind w:firstLine="708"/>
        <w:jc w:val="both"/>
        <w:rPr>
          <w:rFonts w:ascii="Arial" w:hAnsi="Arial" w:cs="Arial"/>
          <w:color w:val="000000"/>
          <w:sz w:val="24"/>
          <w:szCs w:val="24"/>
        </w:rPr>
      </w:pPr>
    </w:p>
    <w:p w14:paraId="5993D29B" w14:textId="77777777" w:rsidR="005D5EB1" w:rsidRPr="005D5EB1" w:rsidRDefault="005D5EB1" w:rsidP="005D5EB1">
      <w:pPr>
        <w:autoSpaceDE w:val="0"/>
        <w:autoSpaceDN w:val="0"/>
        <w:adjustRightInd w:val="0"/>
        <w:spacing w:after="0" w:line="240" w:lineRule="auto"/>
        <w:jc w:val="both"/>
        <w:rPr>
          <w:rFonts w:ascii="Arial" w:hAnsi="Arial" w:cs="Arial"/>
          <w:b/>
          <w:bCs/>
          <w:color w:val="000000"/>
          <w:sz w:val="24"/>
          <w:szCs w:val="24"/>
        </w:rPr>
      </w:pPr>
      <w:r w:rsidRPr="005D5EB1">
        <w:rPr>
          <w:rFonts w:ascii="Arial" w:hAnsi="Arial" w:cs="Arial"/>
          <w:b/>
          <w:bCs/>
          <w:color w:val="000000"/>
          <w:sz w:val="24"/>
          <w:szCs w:val="24"/>
        </w:rPr>
        <w:t>6.3 Propuesta de resolución</w:t>
      </w:r>
    </w:p>
    <w:p w14:paraId="17037335" w14:textId="77777777" w:rsid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t>Una vez concluida la investigación, se llevarán a cabo dos actuaciones:</w:t>
      </w:r>
    </w:p>
    <w:p w14:paraId="7A676522" w14:textId="77777777" w:rsidR="00955E28" w:rsidRPr="005D5EB1" w:rsidRDefault="00955E28" w:rsidP="005D5EB1">
      <w:pPr>
        <w:autoSpaceDE w:val="0"/>
        <w:autoSpaceDN w:val="0"/>
        <w:adjustRightInd w:val="0"/>
        <w:spacing w:after="0" w:line="240" w:lineRule="auto"/>
        <w:ind w:firstLine="708"/>
        <w:jc w:val="both"/>
        <w:rPr>
          <w:rFonts w:ascii="Arial" w:hAnsi="Arial" w:cs="Arial"/>
          <w:color w:val="000000"/>
          <w:sz w:val="24"/>
          <w:szCs w:val="24"/>
        </w:rPr>
      </w:pPr>
    </w:p>
    <w:p w14:paraId="6B9FC1FC" w14:textId="13EB4117" w:rsidR="005D5EB1" w:rsidRP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t xml:space="preserve">- En primer lugar, la Comisión </w:t>
      </w:r>
      <w:r>
        <w:rPr>
          <w:rFonts w:ascii="Arial" w:hAnsi="Arial" w:cs="Arial"/>
          <w:color w:val="000000"/>
          <w:sz w:val="24"/>
          <w:szCs w:val="24"/>
        </w:rPr>
        <w:t xml:space="preserve">a la vista de </w:t>
      </w:r>
      <w:r w:rsidRPr="005D5EB1">
        <w:rPr>
          <w:rFonts w:ascii="Arial" w:hAnsi="Arial" w:cs="Arial"/>
          <w:color w:val="000000"/>
          <w:sz w:val="24"/>
          <w:szCs w:val="24"/>
        </w:rPr>
        <w:t xml:space="preserve">los resultados alcanzados </w:t>
      </w:r>
      <w:r>
        <w:rPr>
          <w:rFonts w:ascii="Arial" w:hAnsi="Arial" w:cs="Arial"/>
          <w:color w:val="000000"/>
          <w:sz w:val="24"/>
          <w:szCs w:val="24"/>
        </w:rPr>
        <w:t xml:space="preserve">adoptará la resolución de </w:t>
      </w:r>
      <w:r w:rsidRPr="005D5EB1">
        <w:rPr>
          <w:rFonts w:ascii="Arial" w:hAnsi="Arial" w:cs="Arial"/>
          <w:color w:val="000000"/>
          <w:sz w:val="24"/>
          <w:szCs w:val="24"/>
        </w:rPr>
        <w:t>archivar la denuncia.</w:t>
      </w:r>
    </w:p>
    <w:p w14:paraId="6AE1CB78" w14:textId="77777777" w:rsid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t>En este sentido, la Comisión acordará el archivo de la denuncia y de las actuaciones realizadas</w:t>
      </w:r>
      <w:r>
        <w:rPr>
          <w:rFonts w:ascii="Arial" w:hAnsi="Arial" w:cs="Arial"/>
          <w:color w:val="000000"/>
          <w:sz w:val="24"/>
          <w:szCs w:val="24"/>
        </w:rPr>
        <w:t xml:space="preserve"> </w:t>
      </w:r>
      <w:r w:rsidRPr="005D5EB1">
        <w:rPr>
          <w:rFonts w:ascii="Arial" w:hAnsi="Arial" w:cs="Arial"/>
          <w:color w:val="000000"/>
          <w:sz w:val="24"/>
          <w:szCs w:val="24"/>
        </w:rPr>
        <w:t>cuando no hayan quedado suficientemente acreditados los hechos denunciados, o éstos no sean constitutivos de</w:t>
      </w:r>
      <w:r>
        <w:rPr>
          <w:rFonts w:ascii="Arial" w:hAnsi="Arial" w:cs="Arial"/>
          <w:color w:val="000000"/>
          <w:sz w:val="24"/>
          <w:szCs w:val="24"/>
        </w:rPr>
        <w:t xml:space="preserve"> </w:t>
      </w:r>
      <w:r w:rsidRPr="005D5EB1">
        <w:rPr>
          <w:rFonts w:ascii="Arial" w:hAnsi="Arial" w:cs="Arial"/>
          <w:color w:val="000000"/>
          <w:sz w:val="24"/>
          <w:szCs w:val="24"/>
        </w:rPr>
        <w:t>una infracción incluida en el ámbito objetivo del Canal de Denuncias.</w:t>
      </w:r>
    </w:p>
    <w:p w14:paraId="73479C39" w14:textId="77777777" w:rsidR="005D5EB1" w:rsidRP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p>
    <w:p w14:paraId="1D412AA0" w14:textId="432CD7E3" w:rsidR="005D5EB1" w:rsidRPr="00955E28" w:rsidRDefault="00955E28" w:rsidP="00955E2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 </w:t>
      </w:r>
      <w:r w:rsidR="005D5EB1" w:rsidRPr="00955E28">
        <w:rPr>
          <w:rFonts w:ascii="Arial" w:hAnsi="Arial" w:cs="Arial"/>
          <w:color w:val="000000"/>
          <w:sz w:val="24"/>
          <w:szCs w:val="24"/>
        </w:rPr>
        <w:t xml:space="preserve">Por el contrario, si la Comisión considerase que los hechos denunciados sí han quedado suficientemente acreditados y, además, son constitutivos de una infracción incluida en el ámbito objetivo del Canal de Denuncias, dictará una resolución motivada con indicación de las medidas legales, de cualquier índole, a adoptar. </w:t>
      </w:r>
    </w:p>
    <w:p w14:paraId="680CEF99" w14:textId="77777777" w:rsidR="005D5EB1" w:rsidRP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p>
    <w:p w14:paraId="5350B89E" w14:textId="77777777" w:rsidR="005D5EB1" w:rsidRP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t>En cualquier punto del procedimiento la Comisión podrá contar también con el asesoramiento y</w:t>
      </w:r>
      <w:r w:rsidR="00955E28">
        <w:rPr>
          <w:rFonts w:ascii="Arial" w:hAnsi="Arial" w:cs="Arial"/>
          <w:color w:val="000000"/>
          <w:sz w:val="24"/>
          <w:szCs w:val="24"/>
        </w:rPr>
        <w:t xml:space="preserve"> </w:t>
      </w:r>
      <w:r w:rsidRPr="005D5EB1">
        <w:rPr>
          <w:rFonts w:ascii="Arial" w:hAnsi="Arial" w:cs="Arial"/>
          <w:color w:val="000000"/>
          <w:sz w:val="24"/>
          <w:szCs w:val="24"/>
        </w:rPr>
        <w:t>asistencia legal por parte de un experto externo subcontratado, por ejemplo, para asesorarle sobre aspectos</w:t>
      </w:r>
      <w:r w:rsidR="00955E28">
        <w:rPr>
          <w:rFonts w:ascii="Arial" w:hAnsi="Arial" w:cs="Arial"/>
          <w:color w:val="000000"/>
          <w:sz w:val="24"/>
          <w:szCs w:val="24"/>
        </w:rPr>
        <w:t xml:space="preserve"> </w:t>
      </w:r>
      <w:r w:rsidRPr="005D5EB1">
        <w:rPr>
          <w:rFonts w:ascii="Arial" w:hAnsi="Arial" w:cs="Arial"/>
          <w:color w:val="000000"/>
          <w:sz w:val="24"/>
          <w:szCs w:val="24"/>
        </w:rPr>
        <w:t>como la redacción de los hechos, su tipificación, o la adopción de las medidas disciplinarias más oportunas en</w:t>
      </w:r>
      <w:r w:rsidR="00955E28">
        <w:rPr>
          <w:rFonts w:ascii="Arial" w:hAnsi="Arial" w:cs="Arial"/>
          <w:color w:val="000000"/>
          <w:sz w:val="24"/>
          <w:szCs w:val="24"/>
        </w:rPr>
        <w:t xml:space="preserve"> </w:t>
      </w:r>
      <w:r w:rsidRPr="005D5EB1">
        <w:rPr>
          <w:rFonts w:ascii="Arial" w:hAnsi="Arial" w:cs="Arial"/>
          <w:color w:val="000000"/>
          <w:sz w:val="24"/>
          <w:szCs w:val="24"/>
        </w:rPr>
        <w:t>cada caso.</w:t>
      </w:r>
    </w:p>
    <w:p w14:paraId="5AC75EC9" w14:textId="77777777" w:rsidR="005D5EB1" w:rsidRDefault="005D5EB1" w:rsidP="00955E28">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t>En el supuesto de existir una situación de conflicto de interés, en los términos expuestos en el anterior apartado</w:t>
      </w:r>
      <w:r w:rsidR="00955E28">
        <w:rPr>
          <w:rFonts w:ascii="Arial" w:hAnsi="Arial" w:cs="Arial"/>
          <w:color w:val="000000"/>
          <w:sz w:val="24"/>
          <w:szCs w:val="24"/>
        </w:rPr>
        <w:t xml:space="preserve"> </w:t>
      </w:r>
      <w:r w:rsidRPr="005D5EB1">
        <w:rPr>
          <w:rFonts w:ascii="Arial" w:hAnsi="Arial" w:cs="Arial"/>
          <w:color w:val="000000"/>
          <w:sz w:val="24"/>
          <w:szCs w:val="24"/>
        </w:rPr>
        <w:t xml:space="preserve">5.3., la decisión final será adoptada de manera conjunta por el </w:t>
      </w:r>
      <w:r w:rsidR="00955E28">
        <w:rPr>
          <w:rFonts w:ascii="Arial" w:hAnsi="Arial" w:cs="Arial"/>
          <w:color w:val="000000"/>
          <w:sz w:val="24"/>
          <w:szCs w:val="24"/>
        </w:rPr>
        <w:t>Administrador Solidario.</w:t>
      </w:r>
      <w:r w:rsidRPr="005D5EB1">
        <w:rPr>
          <w:rFonts w:ascii="Arial" w:hAnsi="Arial" w:cs="Arial"/>
          <w:color w:val="000000"/>
          <w:sz w:val="24"/>
          <w:szCs w:val="24"/>
        </w:rPr>
        <w:t xml:space="preserve"> </w:t>
      </w:r>
    </w:p>
    <w:p w14:paraId="2D8C399C" w14:textId="77777777" w:rsidR="00955E28" w:rsidRPr="005D5EB1" w:rsidRDefault="00955E28" w:rsidP="00955E28">
      <w:pPr>
        <w:autoSpaceDE w:val="0"/>
        <w:autoSpaceDN w:val="0"/>
        <w:adjustRightInd w:val="0"/>
        <w:spacing w:after="0" w:line="240" w:lineRule="auto"/>
        <w:ind w:firstLine="708"/>
        <w:jc w:val="both"/>
        <w:rPr>
          <w:rFonts w:ascii="Arial" w:hAnsi="Arial" w:cs="Arial"/>
          <w:color w:val="000000"/>
          <w:sz w:val="24"/>
          <w:szCs w:val="24"/>
        </w:rPr>
      </w:pPr>
    </w:p>
    <w:p w14:paraId="778AE16C" w14:textId="77777777" w:rsidR="005D5EB1" w:rsidRPr="00955E28" w:rsidRDefault="005D5EB1" w:rsidP="00955E28">
      <w:pPr>
        <w:autoSpaceDE w:val="0"/>
        <w:autoSpaceDN w:val="0"/>
        <w:adjustRightInd w:val="0"/>
        <w:spacing w:after="0" w:line="240" w:lineRule="auto"/>
        <w:jc w:val="both"/>
        <w:rPr>
          <w:rFonts w:ascii="Arial" w:hAnsi="Arial" w:cs="Arial"/>
          <w:b/>
          <w:bCs/>
          <w:color w:val="000000"/>
          <w:sz w:val="24"/>
          <w:szCs w:val="24"/>
        </w:rPr>
      </w:pPr>
      <w:r w:rsidRPr="00955E28">
        <w:rPr>
          <w:rFonts w:ascii="Arial" w:hAnsi="Arial" w:cs="Arial"/>
          <w:b/>
          <w:bCs/>
          <w:color w:val="000000"/>
          <w:sz w:val="24"/>
          <w:szCs w:val="24"/>
        </w:rPr>
        <w:t>6.4. Ejecución de la sanción</w:t>
      </w:r>
    </w:p>
    <w:p w14:paraId="25F6DE94" w14:textId="77777777" w:rsidR="005D5EB1" w:rsidRP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t>Corresponderá aplicar la sanción o medidas disciplinarias acordadas en cada caso a la persona o personas que</w:t>
      </w:r>
      <w:r w:rsidR="00955E28">
        <w:rPr>
          <w:rFonts w:ascii="Arial" w:hAnsi="Arial" w:cs="Arial"/>
          <w:color w:val="000000"/>
          <w:sz w:val="24"/>
          <w:szCs w:val="24"/>
        </w:rPr>
        <w:t xml:space="preserve"> </w:t>
      </w:r>
      <w:r w:rsidRPr="005D5EB1">
        <w:rPr>
          <w:rFonts w:ascii="Arial" w:hAnsi="Arial" w:cs="Arial"/>
          <w:color w:val="000000"/>
          <w:sz w:val="24"/>
          <w:szCs w:val="24"/>
        </w:rPr>
        <w:t>tengan atribuidas dichas funciones, bajo apoderamiento suficiente.</w:t>
      </w:r>
    </w:p>
    <w:p w14:paraId="0AC58E70" w14:textId="77777777" w:rsidR="005D5EB1" w:rsidRDefault="005D5EB1" w:rsidP="005D5EB1">
      <w:pPr>
        <w:autoSpaceDE w:val="0"/>
        <w:autoSpaceDN w:val="0"/>
        <w:adjustRightInd w:val="0"/>
        <w:spacing w:after="0" w:line="240" w:lineRule="auto"/>
        <w:ind w:firstLine="708"/>
        <w:jc w:val="both"/>
        <w:rPr>
          <w:rFonts w:ascii="Arial" w:hAnsi="Arial" w:cs="Arial"/>
          <w:color w:val="000000"/>
          <w:sz w:val="24"/>
          <w:szCs w:val="24"/>
        </w:rPr>
      </w:pPr>
      <w:r w:rsidRPr="005D5EB1">
        <w:rPr>
          <w:rFonts w:ascii="Arial" w:hAnsi="Arial" w:cs="Arial"/>
          <w:color w:val="000000"/>
          <w:sz w:val="24"/>
          <w:szCs w:val="24"/>
        </w:rPr>
        <w:lastRenderedPageBreak/>
        <w:t xml:space="preserve">En el caso de que se trate de sanciones correspondientes al ámbito laboral, el encargado será el </w:t>
      </w:r>
      <w:r w:rsidR="00674BC2">
        <w:rPr>
          <w:rFonts w:ascii="Arial" w:hAnsi="Arial" w:cs="Arial"/>
          <w:color w:val="000000"/>
          <w:sz w:val="24"/>
          <w:szCs w:val="24"/>
        </w:rPr>
        <w:t>Administrador Solidario</w:t>
      </w:r>
      <w:r w:rsidRPr="005D5EB1">
        <w:rPr>
          <w:rFonts w:ascii="Arial" w:hAnsi="Arial" w:cs="Arial"/>
          <w:color w:val="000000"/>
          <w:sz w:val="24"/>
          <w:szCs w:val="24"/>
        </w:rPr>
        <w:t>. Si la sanción es de carácter mercantil (resolución contractual, etc.) o requiere el ejercicio de</w:t>
      </w:r>
      <w:r w:rsidR="00955E28">
        <w:rPr>
          <w:rFonts w:ascii="Arial" w:hAnsi="Arial" w:cs="Arial"/>
          <w:color w:val="000000"/>
          <w:sz w:val="24"/>
          <w:szCs w:val="24"/>
        </w:rPr>
        <w:t xml:space="preserve"> </w:t>
      </w:r>
      <w:r w:rsidRPr="005D5EB1">
        <w:rPr>
          <w:rFonts w:ascii="Arial" w:hAnsi="Arial" w:cs="Arial"/>
          <w:color w:val="000000"/>
          <w:sz w:val="24"/>
          <w:szCs w:val="24"/>
        </w:rPr>
        <w:t xml:space="preserve">acciones legales será adoptada por la Comisión </w:t>
      </w:r>
      <w:r w:rsidR="00955E28">
        <w:rPr>
          <w:rFonts w:ascii="Arial" w:hAnsi="Arial" w:cs="Arial"/>
          <w:color w:val="000000"/>
          <w:sz w:val="24"/>
          <w:szCs w:val="24"/>
        </w:rPr>
        <w:t>de denuncias</w:t>
      </w:r>
      <w:r w:rsidRPr="005D5EB1">
        <w:rPr>
          <w:rFonts w:ascii="Arial" w:hAnsi="Arial" w:cs="Arial"/>
          <w:color w:val="000000"/>
          <w:sz w:val="24"/>
          <w:szCs w:val="24"/>
        </w:rPr>
        <w:t>, y ejecutada por persona con apoderamiento</w:t>
      </w:r>
      <w:r w:rsidR="00955E28">
        <w:rPr>
          <w:rFonts w:ascii="Arial" w:hAnsi="Arial" w:cs="Arial"/>
          <w:color w:val="000000"/>
          <w:sz w:val="24"/>
          <w:szCs w:val="24"/>
        </w:rPr>
        <w:t xml:space="preserve"> s</w:t>
      </w:r>
      <w:r w:rsidRPr="005D5EB1">
        <w:rPr>
          <w:rFonts w:ascii="Arial" w:hAnsi="Arial" w:cs="Arial"/>
          <w:color w:val="000000"/>
          <w:sz w:val="24"/>
          <w:szCs w:val="24"/>
        </w:rPr>
        <w:t>uficiente.</w:t>
      </w:r>
    </w:p>
    <w:p w14:paraId="57F61AC7" w14:textId="77777777" w:rsidR="00547201" w:rsidRDefault="00547201" w:rsidP="00547201">
      <w:pPr>
        <w:autoSpaceDE w:val="0"/>
        <w:autoSpaceDN w:val="0"/>
        <w:adjustRightInd w:val="0"/>
        <w:spacing w:after="0" w:line="240" w:lineRule="auto"/>
        <w:jc w:val="both"/>
        <w:rPr>
          <w:rFonts w:ascii="Arial" w:hAnsi="Arial" w:cs="Arial"/>
          <w:b/>
          <w:bCs/>
          <w:color w:val="000000"/>
          <w:sz w:val="24"/>
          <w:szCs w:val="24"/>
          <w:u w:val="single"/>
        </w:rPr>
      </w:pPr>
      <w:r w:rsidRPr="00693E01">
        <w:rPr>
          <w:rFonts w:ascii="Arial" w:hAnsi="Arial" w:cs="Arial"/>
          <w:b/>
          <w:bCs/>
          <w:color w:val="000000"/>
          <w:sz w:val="24"/>
          <w:szCs w:val="24"/>
          <w:u w:val="single"/>
        </w:rPr>
        <w:t xml:space="preserve">7. Protección de datos de carácter personal </w:t>
      </w:r>
    </w:p>
    <w:p w14:paraId="176E380F" w14:textId="77777777" w:rsidR="00693E01" w:rsidRPr="00693E01" w:rsidRDefault="00693E01" w:rsidP="00547201">
      <w:pPr>
        <w:autoSpaceDE w:val="0"/>
        <w:autoSpaceDN w:val="0"/>
        <w:adjustRightInd w:val="0"/>
        <w:spacing w:after="0" w:line="240" w:lineRule="auto"/>
        <w:jc w:val="both"/>
        <w:rPr>
          <w:rFonts w:ascii="Arial" w:hAnsi="Arial" w:cs="Arial"/>
          <w:b/>
          <w:bCs/>
          <w:color w:val="000000"/>
          <w:sz w:val="24"/>
          <w:szCs w:val="24"/>
          <w:u w:val="single"/>
        </w:rPr>
      </w:pPr>
    </w:p>
    <w:p w14:paraId="7A696346" w14:textId="7508399B" w:rsidR="00547201" w:rsidRDefault="00547201" w:rsidP="007635D2">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A la hora de diseñar este Canal, </w:t>
      </w:r>
      <w:r w:rsidR="00693E01">
        <w:rPr>
          <w:rFonts w:ascii="Arial" w:hAnsi="Arial" w:cs="Arial"/>
          <w:color w:val="000000"/>
          <w:sz w:val="24"/>
          <w:szCs w:val="24"/>
        </w:rPr>
        <w:t xml:space="preserve">Arasti Barca MA </w:t>
      </w:r>
      <w:r w:rsidR="007635D2">
        <w:rPr>
          <w:rFonts w:ascii="Arial" w:hAnsi="Arial" w:cs="Arial"/>
          <w:color w:val="000000"/>
          <w:sz w:val="24"/>
          <w:szCs w:val="24"/>
        </w:rPr>
        <w:t xml:space="preserve">Y MA </w:t>
      </w:r>
      <w:r w:rsidR="00693E01">
        <w:rPr>
          <w:rFonts w:ascii="Arial" w:hAnsi="Arial" w:cs="Arial"/>
          <w:color w:val="000000"/>
          <w:sz w:val="24"/>
          <w:szCs w:val="24"/>
        </w:rPr>
        <w:t>SL</w:t>
      </w:r>
      <w:r w:rsidRPr="00547201">
        <w:rPr>
          <w:rFonts w:ascii="Arial" w:hAnsi="Arial" w:cs="Arial"/>
          <w:color w:val="000000"/>
          <w:sz w:val="24"/>
          <w:szCs w:val="24"/>
        </w:rPr>
        <w:t xml:space="preserve"> da pleno cumplimiento a la normativa aplicable en materia de protección de datos; de manera especial la Ley Orgánica 15/1999, de 13 de diciembre, de Protección de Datos de Carácter Personal (“LOPD”) y su normativa de desarrollo. Igualmente, el Canal de Denuncias ha sido diseñado de conformidad con el Informe Jurídico 0128/2007 de la Agencia Española de Protección de Datos “Creación de sistemas de denuncias internas en las empresas (mecanismos de “Whistleblowing”)”, y con el “Informe 1/2006 sobre la aplicación de las normas de protección de Datos de la Unión Europea a los mecanismos internos de “Whistleblowing” en el ámbito de la contabilidad y los controles internos de auditoría, la lucha contra la estafa y los delitos bancarios y financiero.”, del Grupo de Trabajo del Artículo 29 de la Comisión Europea. </w:t>
      </w:r>
    </w:p>
    <w:p w14:paraId="38126DBD" w14:textId="77777777" w:rsidR="00693E01" w:rsidRDefault="00693E01" w:rsidP="00693E01">
      <w:pPr>
        <w:autoSpaceDE w:val="0"/>
        <w:autoSpaceDN w:val="0"/>
        <w:adjustRightInd w:val="0"/>
        <w:spacing w:after="0" w:line="240" w:lineRule="auto"/>
        <w:jc w:val="both"/>
        <w:rPr>
          <w:rFonts w:ascii="Arial" w:hAnsi="Arial" w:cs="Arial"/>
          <w:color w:val="000000"/>
          <w:sz w:val="24"/>
          <w:szCs w:val="24"/>
        </w:rPr>
      </w:pPr>
    </w:p>
    <w:p w14:paraId="3608C87F" w14:textId="77777777" w:rsidR="00547201" w:rsidRPr="00693E01" w:rsidRDefault="00547201" w:rsidP="00693E01">
      <w:pPr>
        <w:autoSpaceDE w:val="0"/>
        <w:autoSpaceDN w:val="0"/>
        <w:adjustRightInd w:val="0"/>
        <w:spacing w:after="0" w:line="240" w:lineRule="auto"/>
        <w:jc w:val="both"/>
        <w:rPr>
          <w:rFonts w:ascii="Arial" w:hAnsi="Arial" w:cs="Arial"/>
          <w:b/>
          <w:bCs/>
          <w:color w:val="000000"/>
          <w:sz w:val="24"/>
          <w:szCs w:val="24"/>
        </w:rPr>
      </w:pPr>
      <w:r w:rsidRPr="00693E01">
        <w:rPr>
          <w:rFonts w:ascii="Arial" w:hAnsi="Arial" w:cs="Arial"/>
          <w:b/>
          <w:bCs/>
          <w:color w:val="000000"/>
          <w:sz w:val="24"/>
          <w:szCs w:val="24"/>
        </w:rPr>
        <w:t xml:space="preserve">7.1. Cláusula informativa sobre protección de datos de carácter personal </w:t>
      </w:r>
    </w:p>
    <w:p w14:paraId="0A008C01" w14:textId="77777777" w:rsidR="00693E01" w:rsidRDefault="00693E01" w:rsidP="00547201">
      <w:pPr>
        <w:autoSpaceDE w:val="0"/>
        <w:autoSpaceDN w:val="0"/>
        <w:adjustRightInd w:val="0"/>
        <w:spacing w:after="0" w:line="240" w:lineRule="auto"/>
        <w:ind w:firstLine="708"/>
        <w:jc w:val="both"/>
        <w:rPr>
          <w:rFonts w:ascii="Arial" w:hAnsi="Arial" w:cs="Arial"/>
          <w:color w:val="000000"/>
          <w:sz w:val="24"/>
          <w:szCs w:val="24"/>
        </w:rPr>
      </w:pPr>
    </w:p>
    <w:p w14:paraId="5207AA00" w14:textId="77777777" w:rsidR="00547201" w:rsidRPr="00547201" w:rsidRDefault="00547201" w:rsidP="005472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Los datos personales recabados en el marco del Canal de Denuncias serán tratados con la exclusiva finalidad de tramitar las denuncias que se reciban y, si procede, investigar la realidad de los hechos denunciados, dando cumplimiento así a la exigencia legalmente establecida en la Ley Orgánica 1/2015, de 30 de marzo y en la Ley Orgánica 15/1999, de 13 de diciembre de Protección de Datos de carácter personal. </w:t>
      </w:r>
    </w:p>
    <w:p w14:paraId="0B119F37" w14:textId="4C2CF07B" w:rsidR="00547201" w:rsidRDefault="00547201" w:rsidP="005472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Aquellos datos que se recaben en el marco de una denuncia y que den lugar a la apertura de la correspondiente investigación se integrarán en el fichero “Canal de Denuncias” debidamente declarado ante la Agencia Española de Protección de Datos. El responsable de dicho fichero es </w:t>
      </w:r>
      <w:r w:rsidR="00693E01">
        <w:rPr>
          <w:rFonts w:ascii="Arial" w:hAnsi="Arial" w:cs="Arial"/>
          <w:color w:val="000000"/>
          <w:sz w:val="24"/>
          <w:szCs w:val="24"/>
        </w:rPr>
        <w:t>Arasti Barca MA</w:t>
      </w:r>
      <w:r w:rsidR="007635D2">
        <w:rPr>
          <w:rFonts w:ascii="Arial" w:hAnsi="Arial" w:cs="Arial"/>
          <w:color w:val="000000"/>
          <w:sz w:val="24"/>
          <w:szCs w:val="24"/>
        </w:rPr>
        <w:t xml:space="preserve"> Y MA</w:t>
      </w:r>
      <w:r w:rsidRPr="00547201">
        <w:rPr>
          <w:rFonts w:ascii="Arial" w:hAnsi="Arial" w:cs="Arial"/>
          <w:color w:val="000000"/>
          <w:sz w:val="24"/>
          <w:szCs w:val="24"/>
        </w:rPr>
        <w:t>, S.</w:t>
      </w:r>
      <w:r w:rsidR="00693E01">
        <w:rPr>
          <w:rFonts w:ascii="Arial" w:hAnsi="Arial" w:cs="Arial"/>
          <w:color w:val="000000"/>
          <w:sz w:val="24"/>
          <w:szCs w:val="24"/>
        </w:rPr>
        <w:t>L</w:t>
      </w:r>
      <w:r w:rsidRPr="00547201">
        <w:rPr>
          <w:rFonts w:ascii="Arial" w:hAnsi="Arial" w:cs="Arial"/>
          <w:color w:val="000000"/>
          <w:sz w:val="24"/>
          <w:szCs w:val="24"/>
        </w:rPr>
        <w:t xml:space="preserve">. con C.I.F. </w:t>
      </w:r>
      <w:r w:rsidR="00693E01">
        <w:rPr>
          <w:rFonts w:ascii="Arial" w:hAnsi="Arial" w:cs="Arial"/>
          <w:color w:val="000000"/>
          <w:sz w:val="24"/>
          <w:szCs w:val="24"/>
        </w:rPr>
        <w:t>B092</w:t>
      </w:r>
      <w:r w:rsidR="00252FFB">
        <w:rPr>
          <w:rFonts w:ascii="Arial" w:hAnsi="Arial" w:cs="Arial"/>
          <w:color w:val="000000"/>
          <w:sz w:val="24"/>
          <w:szCs w:val="24"/>
        </w:rPr>
        <w:t xml:space="preserve">43361, </w:t>
      </w:r>
      <w:r w:rsidRPr="00547201">
        <w:rPr>
          <w:rFonts w:ascii="Arial" w:hAnsi="Arial" w:cs="Arial"/>
          <w:color w:val="000000"/>
          <w:sz w:val="24"/>
          <w:szCs w:val="24"/>
        </w:rPr>
        <w:t xml:space="preserve">y domicilio social en </w:t>
      </w:r>
      <w:r w:rsidR="00693E01">
        <w:rPr>
          <w:rFonts w:ascii="Arial" w:hAnsi="Arial" w:cs="Arial"/>
          <w:color w:val="000000"/>
          <w:sz w:val="24"/>
          <w:szCs w:val="24"/>
        </w:rPr>
        <w:t>calle Delicias 7, bajo 09005 Burgos.</w:t>
      </w:r>
    </w:p>
    <w:p w14:paraId="3E15B2F5" w14:textId="77777777" w:rsidR="00693E01" w:rsidRPr="00547201" w:rsidRDefault="00693E01" w:rsidP="00547201">
      <w:pPr>
        <w:autoSpaceDE w:val="0"/>
        <w:autoSpaceDN w:val="0"/>
        <w:adjustRightInd w:val="0"/>
        <w:spacing w:after="0" w:line="240" w:lineRule="auto"/>
        <w:ind w:firstLine="708"/>
        <w:jc w:val="both"/>
        <w:rPr>
          <w:rFonts w:ascii="Arial" w:hAnsi="Arial" w:cs="Arial"/>
          <w:color w:val="000000"/>
          <w:sz w:val="24"/>
          <w:szCs w:val="24"/>
        </w:rPr>
      </w:pPr>
    </w:p>
    <w:p w14:paraId="617F40C3" w14:textId="77777777" w:rsidR="00547201" w:rsidRPr="00547201" w:rsidRDefault="00547201" w:rsidP="005472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En cambio, se hace constar expresamente que los datos contenidos en aquellas denuncias que no sean admitidas a trámite no se incorporarán a ningún fichero, procediéndose a su eliminación inmediata. </w:t>
      </w:r>
    </w:p>
    <w:p w14:paraId="69E457EC" w14:textId="77777777" w:rsidR="00547201" w:rsidRPr="00547201" w:rsidRDefault="00547201" w:rsidP="005472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Tanto el denunciante como el denunciado serán informados debidamente, en cada caso, de las personas y órganos concretos a los cuales se van a comunicar sus datos, con arreglo a lo establecido en esta política, especialmente en cuanto a la posible no comunicación al denunciado de la identidad del denunciante. </w:t>
      </w:r>
    </w:p>
    <w:p w14:paraId="780DE5D4" w14:textId="77777777" w:rsidR="00547201" w:rsidRPr="00547201" w:rsidRDefault="00547201" w:rsidP="005472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Para revocar los consentimientos otorgados, así como para ejercer los derechos de acceso, rectificación, cancelación, oposición, limitación, portabilidad y derecho a no ser objeto de decisiones automatizadas, podrá dirigirse mediante petición escrita al siguiente domicilio postal: </w:t>
      </w:r>
      <w:r w:rsidR="00693E01">
        <w:rPr>
          <w:rFonts w:ascii="Arial" w:hAnsi="Arial" w:cs="Arial"/>
          <w:color w:val="000000"/>
          <w:sz w:val="24"/>
          <w:szCs w:val="24"/>
        </w:rPr>
        <w:t>calle de las Delicias nº 7, bajo, 09005 Burgos,</w:t>
      </w:r>
      <w:r w:rsidRPr="00547201">
        <w:rPr>
          <w:rFonts w:ascii="Arial" w:hAnsi="Arial" w:cs="Arial"/>
          <w:color w:val="000000"/>
          <w:sz w:val="24"/>
          <w:szCs w:val="24"/>
        </w:rPr>
        <w:t xml:space="preserve"> o mediante correo electrónico a la dirección: </w:t>
      </w:r>
      <w:r w:rsidR="00693E01">
        <w:rPr>
          <w:rFonts w:ascii="Arial" w:hAnsi="Arial" w:cs="Arial"/>
          <w:color w:val="000000"/>
          <w:sz w:val="24"/>
          <w:szCs w:val="24"/>
        </w:rPr>
        <w:t>Prevención@arasti.com.</w:t>
      </w:r>
      <w:r w:rsidRPr="00547201">
        <w:rPr>
          <w:rFonts w:ascii="Arial" w:hAnsi="Arial" w:cs="Arial"/>
          <w:color w:val="000000"/>
          <w:sz w:val="24"/>
          <w:szCs w:val="24"/>
        </w:rPr>
        <w:t xml:space="preserve"> </w:t>
      </w:r>
    </w:p>
    <w:p w14:paraId="4836E1D6" w14:textId="77777777" w:rsidR="00693E01" w:rsidRPr="00693E01" w:rsidRDefault="00547201" w:rsidP="00693E01">
      <w:pPr>
        <w:autoSpaceDE w:val="0"/>
        <w:autoSpaceDN w:val="0"/>
        <w:adjustRightInd w:val="0"/>
        <w:spacing w:after="0" w:line="240" w:lineRule="auto"/>
        <w:ind w:firstLine="708"/>
        <w:jc w:val="both"/>
        <w:rPr>
          <w:rFonts w:ascii="Arial" w:hAnsi="Arial" w:cs="Arial"/>
          <w:color w:val="000000"/>
          <w:sz w:val="24"/>
          <w:szCs w:val="24"/>
        </w:rPr>
      </w:pPr>
      <w:r w:rsidRPr="00547201">
        <w:rPr>
          <w:rFonts w:ascii="Arial" w:hAnsi="Arial" w:cs="Arial"/>
          <w:color w:val="000000"/>
          <w:sz w:val="24"/>
          <w:szCs w:val="24"/>
        </w:rPr>
        <w:t xml:space="preserve">La petición deberá incluir: nombre y apellidos del interesado; copia de su Documento Nacional de Identidad, pasaporte u otro documento identificativo </w:t>
      </w:r>
      <w:r w:rsidRPr="00547201">
        <w:rPr>
          <w:rFonts w:ascii="Arial" w:hAnsi="Arial" w:cs="Arial"/>
          <w:color w:val="000000"/>
          <w:sz w:val="24"/>
          <w:szCs w:val="24"/>
        </w:rPr>
        <w:lastRenderedPageBreak/>
        <w:t>válido del interesado y, en su caso, de su representante, así como</w:t>
      </w:r>
      <w:r w:rsidR="00693E01">
        <w:rPr>
          <w:rFonts w:ascii="Arial" w:hAnsi="Arial" w:cs="Arial"/>
          <w:color w:val="000000"/>
          <w:sz w:val="24"/>
          <w:szCs w:val="24"/>
        </w:rPr>
        <w:t xml:space="preserve"> el </w:t>
      </w:r>
      <w:r w:rsidR="00693E01" w:rsidRPr="00693E01">
        <w:rPr>
          <w:rFonts w:ascii="Arial" w:hAnsi="Arial" w:cs="Arial"/>
          <w:color w:val="000000"/>
          <w:sz w:val="24"/>
          <w:szCs w:val="24"/>
        </w:rPr>
        <w:t xml:space="preserve">título acreditativo de la representación; domicilio a efectos de notificaciones y especificación del objeto de la petición. </w:t>
      </w:r>
    </w:p>
    <w:p w14:paraId="7C82B744" w14:textId="77777777" w:rsidR="00693E01" w:rsidRDefault="00693E01" w:rsidP="00693E01">
      <w:pPr>
        <w:autoSpaceDE w:val="0"/>
        <w:autoSpaceDN w:val="0"/>
        <w:adjustRightInd w:val="0"/>
        <w:spacing w:after="0" w:line="240" w:lineRule="auto"/>
        <w:ind w:firstLine="708"/>
        <w:jc w:val="both"/>
        <w:rPr>
          <w:rFonts w:ascii="Arial" w:hAnsi="Arial" w:cs="Arial"/>
          <w:color w:val="000000"/>
          <w:sz w:val="24"/>
          <w:szCs w:val="24"/>
        </w:rPr>
      </w:pPr>
      <w:r w:rsidRPr="00693E01">
        <w:rPr>
          <w:rFonts w:ascii="Arial" w:hAnsi="Arial" w:cs="Arial"/>
          <w:color w:val="000000"/>
          <w:sz w:val="24"/>
          <w:szCs w:val="24"/>
        </w:rPr>
        <w:t xml:space="preserve">No obstante, lo anterior, el derecho de acceso del denunciado estará limitado a sus propios datos de carácter personal, no teniendo acceso a los datos sobre la identidad del denunciante -dado el carácter confidencial del Canal de Denuncias-. </w:t>
      </w:r>
    </w:p>
    <w:p w14:paraId="3DBD9474" w14:textId="77777777" w:rsidR="00693E01" w:rsidRDefault="00693E01" w:rsidP="00693E01">
      <w:pPr>
        <w:autoSpaceDE w:val="0"/>
        <w:autoSpaceDN w:val="0"/>
        <w:adjustRightInd w:val="0"/>
        <w:spacing w:after="0" w:line="240" w:lineRule="auto"/>
        <w:jc w:val="both"/>
        <w:rPr>
          <w:rFonts w:ascii="Arial" w:hAnsi="Arial" w:cs="Arial"/>
          <w:color w:val="000000"/>
          <w:sz w:val="24"/>
          <w:szCs w:val="24"/>
        </w:rPr>
      </w:pPr>
    </w:p>
    <w:p w14:paraId="2CF4FD95" w14:textId="77777777" w:rsidR="00693E01" w:rsidRDefault="00693E01" w:rsidP="00693E01">
      <w:pPr>
        <w:autoSpaceDE w:val="0"/>
        <w:autoSpaceDN w:val="0"/>
        <w:adjustRightInd w:val="0"/>
        <w:spacing w:after="0" w:line="240" w:lineRule="auto"/>
        <w:jc w:val="both"/>
        <w:rPr>
          <w:rFonts w:ascii="Arial" w:hAnsi="Arial" w:cs="Arial"/>
          <w:b/>
          <w:bCs/>
          <w:color w:val="000000"/>
          <w:sz w:val="24"/>
          <w:szCs w:val="24"/>
        </w:rPr>
      </w:pPr>
      <w:r w:rsidRPr="00693E01">
        <w:rPr>
          <w:rFonts w:ascii="Arial" w:hAnsi="Arial" w:cs="Arial"/>
          <w:b/>
          <w:bCs/>
          <w:color w:val="000000"/>
          <w:sz w:val="24"/>
          <w:szCs w:val="24"/>
        </w:rPr>
        <w:t xml:space="preserve">7.2. Principio de proporcionalidad </w:t>
      </w:r>
    </w:p>
    <w:p w14:paraId="4DB115FE" w14:textId="77777777" w:rsidR="00693E01" w:rsidRDefault="00693E01" w:rsidP="00693E01">
      <w:pPr>
        <w:autoSpaceDE w:val="0"/>
        <w:autoSpaceDN w:val="0"/>
        <w:adjustRightInd w:val="0"/>
        <w:spacing w:after="0" w:line="240" w:lineRule="auto"/>
        <w:jc w:val="both"/>
        <w:rPr>
          <w:rFonts w:ascii="Arial" w:hAnsi="Arial" w:cs="Arial"/>
          <w:b/>
          <w:bCs/>
          <w:color w:val="000000"/>
          <w:sz w:val="24"/>
          <w:szCs w:val="24"/>
        </w:rPr>
      </w:pPr>
    </w:p>
    <w:p w14:paraId="1DA59B73" w14:textId="77777777" w:rsidR="00693E01" w:rsidRPr="00693E01" w:rsidRDefault="00693E01" w:rsidP="00693E01">
      <w:pPr>
        <w:autoSpaceDE w:val="0"/>
        <w:autoSpaceDN w:val="0"/>
        <w:adjustRightInd w:val="0"/>
        <w:spacing w:after="0" w:line="240" w:lineRule="auto"/>
        <w:jc w:val="both"/>
        <w:rPr>
          <w:rFonts w:ascii="Arial" w:hAnsi="Arial" w:cs="Arial"/>
          <w:color w:val="000000"/>
          <w:sz w:val="24"/>
          <w:szCs w:val="24"/>
        </w:rPr>
      </w:pPr>
      <w:r w:rsidRPr="00693E01">
        <w:rPr>
          <w:rFonts w:ascii="Arial" w:hAnsi="Arial" w:cs="Arial"/>
          <w:color w:val="000000"/>
          <w:sz w:val="24"/>
          <w:szCs w:val="24"/>
        </w:rPr>
        <w:t xml:space="preserve">Los datos personales recabados en el marco del Canal de Denuncias: </w:t>
      </w:r>
    </w:p>
    <w:p w14:paraId="75494D03" w14:textId="77777777" w:rsidR="00693E01" w:rsidRPr="00693E01" w:rsidRDefault="00693E01" w:rsidP="00693E01">
      <w:pPr>
        <w:autoSpaceDE w:val="0"/>
        <w:autoSpaceDN w:val="0"/>
        <w:adjustRightInd w:val="0"/>
        <w:spacing w:after="0" w:line="240" w:lineRule="auto"/>
        <w:ind w:firstLine="708"/>
        <w:jc w:val="both"/>
        <w:rPr>
          <w:rFonts w:ascii="Arial" w:hAnsi="Arial" w:cs="Arial"/>
          <w:color w:val="000000"/>
          <w:sz w:val="24"/>
          <w:szCs w:val="24"/>
        </w:rPr>
      </w:pPr>
      <w:r w:rsidRPr="00693E01">
        <w:rPr>
          <w:rFonts w:ascii="Segoe UI Symbol" w:hAnsi="Segoe UI Symbol" w:cs="Segoe UI Symbol"/>
          <w:color w:val="000000"/>
          <w:sz w:val="24"/>
          <w:szCs w:val="24"/>
        </w:rPr>
        <w:t>✓</w:t>
      </w:r>
      <w:r w:rsidRPr="00693E01">
        <w:rPr>
          <w:rFonts w:ascii="Arial" w:hAnsi="Arial" w:cs="Arial"/>
          <w:color w:val="000000"/>
          <w:sz w:val="24"/>
          <w:szCs w:val="24"/>
        </w:rPr>
        <w:t xml:space="preserve"> se limitarán a los estricta y objetivamente necesarios para tramitar las denuncias y, si procede, comprobar la realidad de los hechos denunciados; </w:t>
      </w:r>
    </w:p>
    <w:p w14:paraId="181C5BD0" w14:textId="77777777" w:rsidR="00693E01" w:rsidRPr="00693E01" w:rsidRDefault="00693E01" w:rsidP="00693E01">
      <w:pPr>
        <w:autoSpaceDE w:val="0"/>
        <w:autoSpaceDN w:val="0"/>
        <w:adjustRightInd w:val="0"/>
        <w:spacing w:after="0" w:line="240" w:lineRule="auto"/>
        <w:ind w:firstLine="708"/>
        <w:jc w:val="both"/>
        <w:rPr>
          <w:rFonts w:ascii="Arial" w:hAnsi="Arial" w:cs="Arial"/>
          <w:color w:val="000000"/>
          <w:sz w:val="24"/>
          <w:szCs w:val="24"/>
        </w:rPr>
      </w:pPr>
      <w:r w:rsidRPr="00693E01">
        <w:rPr>
          <w:rFonts w:ascii="Segoe UI Symbol" w:hAnsi="Segoe UI Symbol" w:cs="Segoe UI Symbol"/>
          <w:color w:val="000000"/>
          <w:sz w:val="24"/>
          <w:szCs w:val="24"/>
        </w:rPr>
        <w:t>✓</w:t>
      </w:r>
      <w:r w:rsidRPr="00693E01">
        <w:rPr>
          <w:rFonts w:ascii="Arial" w:hAnsi="Arial" w:cs="Arial"/>
          <w:color w:val="000000"/>
          <w:sz w:val="24"/>
          <w:szCs w:val="24"/>
        </w:rPr>
        <w:t xml:space="preserve"> serán tratados en todo momento de conformidad con la normativa de protección de datos aplicable, para fines legítimos y específicos en relación con la investigación que pueda surgir como consecuencia de la denuncia; </w:t>
      </w:r>
    </w:p>
    <w:p w14:paraId="12FAE773" w14:textId="77777777" w:rsidR="00693E01" w:rsidRPr="00693E01" w:rsidRDefault="00693E01" w:rsidP="00693E01">
      <w:pPr>
        <w:autoSpaceDE w:val="0"/>
        <w:autoSpaceDN w:val="0"/>
        <w:adjustRightInd w:val="0"/>
        <w:spacing w:after="0" w:line="240" w:lineRule="auto"/>
        <w:ind w:firstLine="708"/>
        <w:jc w:val="both"/>
        <w:rPr>
          <w:rFonts w:ascii="Arial" w:hAnsi="Arial" w:cs="Arial"/>
          <w:color w:val="000000"/>
          <w:sz w:val="24"/>
          <w:szCs w:val="24"/>
        </w:rPr>
      </w:pPr>
      <w:r w:rsidRPr="00693E01">
        <w:rPr>
          <w:rFonts w:ascii="Segoe UI Symbol" w:hAnsi="Segoe UI Symbol" w:cs="Segoe UI Symbol"/>
          <w:color w:val="000000"/>
          <w:sz w:val="24"/>
          <w:szCs w:val="24"/>
        </w:rPr>
        <w:t>✓</w:t>
      </w:r>
      <w:r w:rsidRPr="00693E01">
        <w:rPr>
          <w:rFonts w:ascii="Arial" w:hAnsi="Arial" w:cs="Arial"/>
          <w:color w:val="000000"/>
          <w:sz w:val="24"/>
          <w:szCs w:val="24"/>
        </w:rPr>
        <w:t xml:space="preserve"> no se utilizarán para fines incompatibles; </w:t>
      </w:r>
    </w:p>
    <w:p w14:paraId="3E8DD2B0" w14:textId="77777777" w:rsidR="00693E01" w:rsidRPr="00693E01" w:rsidRDefault="00693E01" w:rsidP="00693E01">
      <w:pPr>
        <w:autoSpaceDE w:val="0"/>
        <w:autoSpaceDN w:val="0"/>
        <w:adjustRightInd w:val="0"/>
        <w:spacing w:after="0" w:line="240" w:lineRule="auto"/>
        <w:ind w:firstLine="708"/>
        <w:jc w:val="both"/>
        <w:rPr>
          <w:rFonts w:ascii="Arial" w:hAnsi="Arial" w:cs="Arial"/>
          <w:color w:val="000000"/>
          <w:sz w:val="24"/>
          <w:szCs w:val="24"/>
        </w:rPr>
      </w:pPr>
      <w:r w:rsidRPr="00693E01">
        <w:rPr>
          <w:rFonts w:ascii="Segoe UI Symbol" w:hAnsi="Segoe UI Symbol" w:cs="Segoe UI Symbol"/>
          <w:color w:val="000000"/>
          <w:sz w:val="24"/>
          <w:szCs w:val="24"/>
        </w:rPr>
        <w:t>✓</w:t>
      </w:r>
      <w:r w:rsidRPr="00693E01">
        <w:rPr>
          <w:rFonts w:ascii="Arial" w:hAnsi="Arial" w:cs="Arial"/>
          <w:color w:val="000000"/>
          <w:sz w:val="24"/>
          <w:szCs w:val="24"/>
        </w:rPr>
        <w:t xml:space="preserve"> serán adecuados y no excesivos en relación con las citadas finalidades. </w:t>
      </w:r>
    </w:p>
    <w:p w14:paraId="61D86E58" w14:textId="77777777" w:rsidR="00693E01" w:rsidRDefault="00693E01" w:rsidP="00693E01">
      <w:pPr>
        <w:autoSpaceDE w:val="0"/>
        <w:autoSpaceDN w:val="0"/>
        <w:adjustRightInd w:val="0"/>
        <w:spacing w:after="0" w:line="240" w:lineRule="auto"/>
        <w:jc w:val="both"/>
        <w:rPr>
          <w:rFonts w:ascii="Arial" w:hAnsi="Arial" w:cs="Arial"/>
          <w:color w:val="000000"/>
          <w:sz w:val="24"/>
          <w:szCs w:val="24"/>
        </w:rPr>
      </w:pPr>
    </w:p>
    <w:p w14:paraId="470E1FF4" w14:textId="77777777" w:rsidR="00693E01" w:rsidRDefault="00693E01" w:rsidP="00693E01">
      <w:pPr>
        <w:autoSpaceDE w:val="0"/>
        <w:autoSpaceDN w:val="0"/>
        <w:adjustRightInd w:val="0"/>
        <w:spacing w:after="0" w:line="240" w:lineRule="auto"/>
        <w:jc w:val="both"/>
        <w:rPr>
          <w:rFonts w:ascii="Arial" w:hAnsi="Arial" w:cs="Arial"/>
          <w:color w:val="000000"/>
          <w:sz w:val="24"/>
          <w:szCs w:val="24"/>
        </w:rPr>
      </w:pPr>
      <w:r w:rsidRPr="00693E01">
        <w:rPr>
          <w:rFonts w:ascii="Arial" w:hAnsi="Arial" w:cs="Arial"/>
          <w:b/>
          <w:bCs/>
          <w:color w:val="000000"/>
          <w:sz w:val="24"/>
          <w:szCs w:val="24"/>
        </w:rPr>
        <w:t>7.3. Medidas de seguridad y confidencialidad</w:t>
      </w:r>
      <w:r w:rsidRPr="00693E01">
        <w:rPr>
          <w:rFonts w:ascii="Arial" w:hAnsi="Arial" w:cs="Arial"/>
          <w:color w:val="000000"/>
          <w:sz w:val="24"/>
          <w:szCs w:val="24"/>
        </w:rPr>
        <w:t xml:space="preserve"> </w:t>
      </w:r>
    </w:p>
    <w:p w14:paraId="03ECA265" w14:textId="77777777" w:rsidR="00693E01" w:rsidRPr="00693E01" w:rsidRDefault="00693E01" w:rsidP="00693E01">
      <w:pPr>
        <w:autoSpaceDE w:val="0"/>
        <w:autoSpaceDN w:val="0"/>
        <w:adjustRightInd w:val="0"/>
        <w:spacing w:after="0" w:line="240" w:lineRule="auto"/>
        <w:jc w:val="both"/>
        <w:rPr>
          <w:rFonts w:ascii="Arial" w:hAnsi="Arial" w:cs="Arial"/>
          <w:color w:val="000000"/>
          <w:sz w:val="24"/>
          <w:szCs w:val="24"/>
        </w:rPr>
      </w:pPr>
    </w:p>
    <w:p w14:paraId="281EAC7F" w14:textId="395DA551" w:rsidR="00693E01" w:rsidRPr="00693E01" w:rsidRDefault="00693E01" w:rsidP="00693E01">
      <w:pPr>
        <w:autoSpaceDE w:val="0"/>
        <w:autoSpaceDN w:val="0"/>
        <w:adjustRightInd w:val="0"/>
        <w:spacing w:after="0" w:line="240" w:lineRule="auto"/>
        <w:ind w:firstLine="708"/>
        <w:jc w:val="both"/>
        <w:rPr>
          <w:rFonts w:ascii="Arial" w:hAnsi="Arial" w:cs="Arial"/>
          <w:color w:val="000000"/>
          <w:sz w:val="24"/>
          <w:szCs w:val="24"/>
        </w:rPr>
      </w:pPr>
      <w:bookmarkStart w:id="2" w:name="_Hlk123324052"/>
      <w:r w:rsidRPr="00693E01">
        <w:rPr>
          <w:rFonts w:ascii="Arial" w:hAnsi="Arial" w:cs="Arial"/>
          <w:color w:val="000000"/>
          <w:sz w:val="24"/>
          <w:szCs w:val="24"/>
        </w:rPr>
        <w:t>A</w:t>
      </w:r>
      <w:r>
        <w:rPr>
          <w:rFonts w:ascii="Arial" w:hAnsi="Arial" w:cs="Arial"/>
          <w:color w:val="000000"/>
          <w:sz w:val="24"/>
          <w:szCs w:val="24"/>
        </w:rPr>
        <w:t xml:space="preserve">rasti Barca MA </w:t>
      </w:r>
      <w:r w:rsidR="007635D2">
        <w:rPr>
          <w:rFonts w:ascii="Arial" w:hAnsi="Arial" w:cs="Arial"/>
          <w:color w:val="000000"/>
          <w:sz w:val="24"/>
          <w:szCs w:val="24"/>
        </w:rPr>
        <w:t xml:space="preserve">Y MA </w:t>
      </w:r>
      <w:r>
        <w:rPr>
          <w:rFonts w:ascii="Arial" w:hAnsi="Arial" w:cs="Arial"/>
          <w:color w:val="000000"/>
          <w:sz w:val="24"/>
          <w:szCs w:val="24"/>
        </w:rPr>
        <w:t>SL</w:t>
      </w:r>
      <w:bookmarkEnd w:id="2"/>
      <w:r>
        <w:rPr>
          <w:rFonts w:ascii="Arial" w:hAnsi="Arial" w:cs="Arial"/>
          <w:color w:val="000000"/>
          <w:sz w:val="24"/>
          <w:szCs w:val="24"/>
        </w:rPr>
        <w:t xml:space="preserve">, </w:t>
      </w:r>
      <w:r w:rsidRPr="00693E01">
        <w:rPr>
          <w:rFonts w:ascii="Arial" w:hAnsi="Arial" w:cs="Arial"/>
          <w:color w:val="000000"/>
          <w:sz w:val="24"/>
          <w:szCs w:val="24"/>
        </w:rPr>
        <w:t xml:space="preserve">se asegurará de que se adopten todas las medidas técnicas y organizativas necesarias para preservar la seguridad de los datos recabados al objeto de protegerlos de divulgaciones o accesos no autorizados. </w:t>
      </w:r>
    </w:p>
    <w:p w14:paraId="3BCC59A1" w14:textId="69F11CDD" w:rsidR="00547201" w:rsidRDefault="00693E01" w:rsidP="00693E01">
      <w:pPr>
        <w:autoSpaceDE w:val="0"/>
        <w:autoSpaceDN w:val="0"/>
        <w:adjustRightInd w:val="0"/>
        <w:spacing w:after="0" w:line="240" w:lineRule="auto"/>
        <w:ind w:firstLine="708"/>
        <w:jc w:val="both"/>
        <w:rPr>
          <w:rFonts w:ascii="Arial" w:hAnsi="Arial" w:cs="Arial"/>
          <w:color w:val="000000"/>
          <w:sz w:val="24"/>
          <w:szCs w:val="24"/>
        </w:rPr>
      </w:pPr>
      <w:r w:rsidRPr="00693E01">
        <w:rPr>
          <w:rFonts w:ascii="Arial" w:hAnsi="Arial" w:cs="Arial"/>
          <w:color w:val="000000"/>
          <w:sz w:val="24"/>
          <w:szCs w:val="24"/>
        </w:rPr>
        <w:t>A estos efectos, A</w:t>
      </w:r>
      <w:r>
        <w:rPr>
          <w:rFonts w:ascii="Arial" w:hAnsi="Arial" w:cs="Arial"/>
          <w:color w:val="000000"/>
          <w:sz w:val="24"/>
          <w:szCs w:val="24"/>
        </w:rPr>
        <w:t>rasti Barca MA</w:t>
      </w:r>
      <w:r w:rsidR="007635D2">
        <w:rPr>
          <w:rFonts w:ascii="Arial" w:hAnsi="Arial" w:cs="Arial"/>
          <w:color w:val="000000"/>
          <w:sz w:val="24"/>
          <w:szCs w:val="24"/>
        </w:rPr>
        <w:t xml:space="preserve"> Y MA</w:t>
      </w:r>
      <w:r>
        <w:rPr>
          <w:rFonts w:ascii="Arial" w:hAnsi="Arial" w:cs="Arial"/>
          <w:color w:val="000000"/>
          <w:sz w:val="24"/>
          <w:szCs w:val="24"/>
        </w:rPr>
        <w:t xml:space="preserve"> SL</w:t>
      </w:r>
      <w:r w:rsidRPr="00693E01">
        <w:rPr>
          <w:rFonts w:ascii="Arial" w:hAnsi="Arial" w:cs="Arial"/>
          <w:color w:val="000000"/>
          <w:sz w:val="24"/>
          <w:szCs w:val="24"/>
        </w:rPr>
        <w:t xml:space="preserve"> ha adoptado medidas apropiadas para garantizar la confidencialidad de todos los datos y se asegurará de que los datos relativos a la identidad del denunciante no sean divulgados al denunciado durante la investigación, respetando en todo caso los derechos fundamentales de la persona, sin perjuicio de las acciones que, en su caso, puedan adoptar las autoridades judiciales competentes</w:t>
      </w:r>
      <w:r w:rsidR="004C1AF1">
        <w:rPr>
          <w:rFonts w:ascii="Arial" w:hAnsi="Arial" w:cs="Arial"/>
          <w:color w:val="000000"/>
          <w:sz w:val="24"/>
          <w:szCs w:val="24"/>
        </w:rPr>
        <w:t>.</w:t>
      </w:r>
    </w:p>
    <w:p w14:paraId="299758FF" w14:textId="77777777" w:rsidR="004C1AF1" w:rsidRDefault="004C1AF1" w:rsidP="00693E01">
      <w:pPr>
        <w:autoSpaceDE w:val="0"/>
        <w:autoSpaceDN w:val="0"/>
        <w:adjustRightInd w:val="0"/>
        <w:spacing w:after="0" w:line="240" w:lineRule="auto"/>
        <w:ind w:firstLine="708"/>
        <w:jc w:val="both"/>
        <w:rPr>
          <w:rFonts w:ascii="Arial" w:hAnsi="Arial" w:cs="Arial"/>
          <w:color w:val="000000"/>
          <w:sz w:val="24"/>
          <w:szCs w:val="24"/>
        </w:rPr>
      </w:pPr>
    </w:p>
    <w:p w14:paraId="2E3DEA81" w14:textId="77777777" w:rsidR="004C1AF1" w:rsidRDefault="004C1AF1" w:rsidP="00693E01">
      <w:pPr>
        <w:autoSpaceDE w:val="0"/>
        <w:autoSpaceDN w:val="0"/>
        <w:adjustRightInd w:val="0"/>
        <w:spacing w:after="0" w:line="240" w:lineRule="auto"/>
        <w:ind w:firstLine="708"/>
        <w:jc w:val="both"/>
        <w:rPr>
          <w:rFonts w:ascii="Arial" w:hAnsi="Arial" w:cs="Arial"/>
          <w:color w:val="000000"/>
          <w:sz w:val="24"/>
          <w:szCs w:val="24"/>
        </w:rPr>
      </w:pPr>
    </w:p>
    <w:p w14:paraId="185A35BA" w14:textId="77777777" w:rsidR="004C1AF1" w:rsidRPr="004C1AF1" w:rsidRDefault="004C1AF1" w:rsidP="009057F9">
      <w:pPr>
        <w:autoSpaceDE w:val="0"/>
        <w:autoSpaceDN w:val="0"/>
        <w:adjustRightInd w:val="0"/>
        <w:spacing w:after="0" w:line="240" w:lineRule="auto"/>
        <w:rPr>
          <w:rFonts w:ascii="Arial" w:hAnsi="Arial" w:cs="Arial"/>
          <w:b/>
          <w:bCs/>
          <w:color w:val="000000"/>
          <w:sz w:val="28"/>
          <w:szCs w:val="28"/>
        </w:rPr>
      </w:pPr>
      <w:bookmarkStart w:id="3" w:name="_Hlk123328221"/>
      <w:r w:rsidRPr="004C1AF1">
        <w:rPr>
          <w:rFonts w:ascii="Arial" w:hAnsi="Arial" w:cs="Arial"/>
          <w:b/>
          <w:bCs/>
          <w:sz w:val="28"/>
          <w:szCs w:val="28"/>
        </w:rPr>
        <w:t>POLITICA DE PRIVACIDAD DEL CANAL DE DENUNCIAS</w:t>
      </w:r>
    </w:p>
    <w:p w14:paraId="57CBD266" w14:textId="77777777" w:rsidR="004C1AF1" w:rsidRDefault="004C1AF1" w:rsidP="009057F9">
      <w:pPr>
        <w:autoSpaceDE w:val="0"/>
        <w:autoSpaceDN w:val="0"/>
        <w:adjustRightInd w:val="0"/>
        <w:spacing w:after="0" w:line="240" w:lineRule="auto"/>
        <w:ind w:firstLine="708"/>
        <w:jc w:val="both"/>
        <w:rPr>
          <w:rFonts w:ascii="Arial" w:hAnsi="Arial" w:cs="Arial"/>
          <w:color w:val="000000"/>
          <w:sz w:val="24"/>
          <w:szCs w:val="24"/>
        </w:rPr>
      </w:pPr>
    </w:p>
    <w:p w14:paraId="415364E0" w14:textId="35DB55CA" w:rsidR="00476D9E" w:rsidRPr="004E3C6E" w:rsidRDefault="004E3C6E" w:rsidP="004E3C6E">
      <w:pPr>
        <w:pStyle w:val="Prrafodelista"/>
        <w:autoSpaceDE w:val="0"/>
        <w:autoSpaceDN w:val="0"/>
        <w:adjustRightInd w:val="0"/>
        <w:spacing w:after="0" w:line="276" w:lineRule="auto"/>
        <w:ind w:left="0"/>
        <w:jc w:val="both"/>
        <w:rPr>
          <w:rFonts w:ascii="Arial" w:hAnsi="Arial" w:cs="Arial"/>
          <w:sz w:val="24"/>
          <w:szCs w:val="24"/>
        </w:rPr>
      </w:pPr>
      <w:r>
        <w:rPr>
          <w:rFonts w:ascii="Arial" w:hAnsi="Arial" w:cs="Arial"/>
          <w:b/>
          <w:bCs/>
          <w:sz w:val="24"/>
          <w:szCs w:val="24"/>
          <w:u w:val="single"/>
        </w:rPr>
        <w:t xml:space="preserve">1 </w:t>
      </w:r>
      <w:r w:rsidR="004C1AF1" w:rsidRPr="004E3C6E">
        <w:rPr>
          <w:rFonts w:ascii="Arial" w:hAnsi="Arial" w:cs="Arial"/>
          <w:b/>
          <w:bCs/>
          <w:sz w:val="24"/>
          <w:szCs w:val="24"/>
          <w:u w:val="single"/>
        </w:rPr>
        <w:t>Introducción</w:t>
      </w:r>
      <w:r w:rsidRPr="004E3C6E">
        <w:rPr>
          <w:rFonts w:ascii="Arial" w:hAnsi="Arial" w:cs="Arial"/>
          <w:b/>
          <w:bCs/>
          <w:sz w:val="24"/>
          <w:szCs w:val="24"/>
          <w:u w:val="single"/>
        </w:rPr>
        <w:t xml:space="preserve">. </w:t>
      </w:r>
      <w:r w:rsidR="004C1AF1" w:rsidRPr="004E3C6E">
        <w:rPr>
          <w:rFonts w:ascii="Arial" w:hAnsi="Arial" w:cs="Arial"/>
          <w:sz w:val="24"/>
          <w:szCs w:val="24"/>
        </w:rPr>
        <w:t xml:space="preserve">El objetivo de la presente Política de Privacidad del Canal de Denuncias de </w:t>
      </w:r>
      <w:bookmarkStart w:id="4" w:name="_Hlk123326710"/>
      <w:r w:rsidR="00476D9E" w:rsidRPr="004E3C6E">
        <w:rPr>
          <w:rFonts w:ascii="Arial" w:hAnsi="Arial" w:cs="Arial"/>
          <w:sz w:val="24"/>
          <w:szCs w:val="24"/>
        </w:rPr>
        <w:t>Arasti Barca MA</w:t>
      </w:r>
      <w:r w:rsidR="007635D2">
        <w:rPr>
          <w:rFonts w:ascii="Arial" w:hAnsi="Arial" w:cs="Arial"/>
          <w:sz w:val="24"/>
          <w:szCs w:val="24"/>
        </w:rPr>
        <w:t xml:space="preserve"> Y MA</w:t>
      </w:r>
      <w:r w:rsidR="00476D9E" w:rsidRPr="004E3C6E">
        <w:rPr>
          <w:rFonts w:ascii="Arial" w:hAnsi="Arial" w:cs="Arial"/>
          <w:sz w:val="24"/>
          <w:szCs w:val="24"/>
        </w:rPr>
        <w:t xml:space="preserve"> SL</w:t>
      </w:r>
      <w:bookmarkEnd w:id="4"/>
      <w:r w:rsidR="004C1AF1" w:rsidRPr="004E3C6E">
        <w:rPr>
          <w:rFonts w:ascii="Arial" w:hAnsi="Arial" w:cs="Arial"/>
          <w:sz w:val="24"/>
          <w:szCs w:val="24"/>
        </w:rPr>
        <w:t xml:space="preserve">, es informar del tratamiento de datos personales que, en su caso, se llevará a cabo para la gestión y tramitación de las denuncias que se puedan presentar a través del mismo. Para la correcta configuración y diseño del Canal, </w:t>
      </w:r>
      <w:r w:rsidR="00476D9E" w:rsidRPr="004E3C6E">
        <w:rPr>
          <w:rFonts w:ascii="Arial" w:hAnsi="Arial" w:cs="Arial"/>
          <w:sz w:val="24"/>
          <w:szCs w:val="24"/>
        </w:rPr>
        <w:t xml:space="preserve">Arasti Barca MA </w:t>
      </w:r>
      <w:r w:rsidR="007635D2">
        <w:rPr>
          <w:rFonts w:ascii="Arial" w:hAnsi="Arial" w:cs="Arial"/>
          <w:sz w:val="24"/>
          <w:szCs w:val="24"/>
        </w:rPr>
        <w:t xml:space="preserve">Y MA </w:t>
      </w:r>
      <w:r w:rsidR="00476D9E" w:rsidRPr="004E3C6E">
        <w:rPr>
          <w:rFonts w:ascii="Arial" w:hAnsi="Arial" w:cs="Arial"/>
          <w:sz w:val="24"/>
          <w:szCs w:val="24"/>
        </w:rPr>
        <w:t>SL</w:t>
      </w:r>
      <w:r w:rsidR="004C1AF1" w:rsidRPr="004E3C6E">
        <w:rPr>
          <w:rFonts w:ascii="Arial" w:hAnsi="Arial" w:cs="Arial"/>
          <w:sz w:val="24"/>
          <w:szCs w:val="24"/>
        </w:rPr>
        <w:t xml:space="preserve"> da pleno cumplimiento a la normativa aplicable en materia de protección de datos; de manera especial el Reglamento (UE) 2016/679 del Parlamento Europeo y del Consejo, de 27 de abril de 2016, relativo a la protección de las personas físicas en lo que respecta al tratamiento de datos personales y a la libre circulación de estos datos y el Proyecto de Ley Orgánica de Protección de Datos de Carácter Personal. Igualmente, el Canal de Denuncias ha sido diseñado de conformidad con el Informe Jurídico 0128/2007 de la Agencia Española de Protección de Datos “Creación de sistemas de denuncias internas en las empresas </w:t>
      </w:r>
      <w:r w:rsidR="004C1AF1" w:rsidRPr="004E3C6E">
        <w:rPr>
          <w:rFonts w:ascii="Arial" w:hAnsi="Arial" w:cs="Arial"/>
          <w:sz w:val="24"/>
          <w:szCs w:val="24"/>
        </w:rPr>
        <w:lastRenderedPageBreak/>
        <w:t xml:space="preserve">(mecanismos de “Whistleblowing”), y con el “Informe 1/2006 sobre la aplicación de las normas de protección de Datos de la Unión Europea a los mecanismos internos de “Whistleblowing” en el ámbito de la contabilidad y los controles internos de auditoría, la lucha contra la estafa y los delitos bancarios y financiero.”, del Grupo de Trabajo del Artículo 29 de la Comisión Europea. </w:t>
      </w:r>
    </w:p>
    <w:p w14:paraId="3751CCB4" w14:textId="1B9F21C6" w:rsidR="00476D9E" w:rsidRDefault="004C1AF1"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b/>
          <w:bCs/>
          <w:sz w:val="24"/>
          <w:szCs w:val="24"/>
          <w:u w:val="single"/>
        </w:rPr>
        <w:t>2. Responsable del tratamiento de los datos</w:t>
      </w:r>
      <w:r w:rsidRPr="00476D9E">
        <w:rPr>
          <w:rFonts w:ascii="Arial" w:hAnsi="Arial" w:cs="Arial"/>
          <w:sz w:val="24"/>
          <w:szCs w:val="24"/>
        </w:rPr>
        <w:t xml:space="preserve"> El responsable del tratamiento de los datos es </w:t>
      </w:r>
      <w:r w:rsidR="00476D9E">
        <w:rPr>
          <w:rFonts w:ascii="Arial" w:hAnsi="Arial" w:cs="Arial"/>
          <w:sz w:val="24"/>
          <w:szCs w:val="24"/>
        </w:rPr>
        <w:t xml:space="preserve">Arasti Barca MA </w:t>
      </w:r>
      <w:r w:rsidR="007635D2">
        <w:rPr>
          <w:rFonts w:ascii="Arial" w:hAnsi="Arial" w:cs="Arial"/>
          <w:sz w:val="24"/>
          <w:szCs w:val="24"/>
        </w:rPr>
        <w:t xml:space="preserve">Y MA </w:t>
      </w:r>
      <w:r w:rsidR="00476D9E">
        <w:rPr>
          <w:rFonts w:ascii="Arial" w:hAnsi="Arial" w:cs="Arial"/>
          <w:sz w:val="24"/>
          <w:szCs w:val="24"/>
        </w:rPr>
        <w:t>SL</w:t>
      </w:r>
      <w:r w:rsidRPr="00476D9E">
        <w:rPr>
          <w:rFonts w:ascii="Arial" w:hAnsi="Arial" w:cs="Arial"/>
          <w:sz w:val="24"/>
          <w:szCs w:val="24"/>
        </w:rPr>
        <w:t xml:space="preserve">., con dirección </w:t>
      </w:r>
      <w:r w:rsidR="00476D9E">
        <w:rPr>
          <w:rFonts w:ascii="Arial" w:hAnsi="Arial" w:cs="Arial"/>
          <w:sz w:val="24"/>
          <w:szCs w:val="24"/>
        </w:rPr>
        <w:t xml:space="preserve">en Burgos calle de las Delicias nº 7, bajo, 09005 </w:t>
      </w:r>
      <w:r w:rsidRPr="00476D9E">
        <w:rPr>
          <w:rFonts w:ascii="Arial" w:hAnsi="Arial" w:cs="Arial"/>
          <w:sz w:val="24"/>
          <w:szCs w:val="24"/>
        </w:rPr>
        <w:t xml:space="preserve">(España). </w:t>
      </w:r>
    </w:p>
    <w:p w14:paraId="5826DB5F" w14:textId="31060264" w:rsidR="00476D9E" w:rsidRDefault="004C1AF1"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 xml:space="preserve">El contacto del Delegado de Protección de datos es </w:t>
      </w:r>
      <w:r w:rsidR="00476D9E">
        <w:rPr>
          <w:rFonts w:ascii="Arial" w:hAnsi="Arial" w:cs="Arial"/>
          <w:sz w:val="24"/>
          <w:szCs w:val="24"/>
        </w:rPr>
        <w:t>la subdirectora de la empresa Dª Mar</w:t>
      </w:r>
      <w:r w:rsidR="0043211E">
        <w:rPr>
          <w:rFonts w:ascii="Arial" w:hAnsi="Arial" w:cs="Arial"/>
          <w:sz w:val="24"/>
          <w:szCs w:val="24"/>
        </w:rPr>
        <w:t>í</w:t>
      </w:r>
      <w:r w:rsidR="00476D9E">
        <w:rPr>
          <w:rFonts w:ascii="Arial" w:hAnsi="Arial" w:cs="Arial"/>
          <w:sz w:val="24"/>
          <w:szCs w:val="24"/>
        </w:rPr>
        <w:t>a del Pilar del Monte, y la consultora CodaProt</w:t>
      </w:r>
      <w:r w:rsidRPr="00476D9E">
        <w:rPr>
          <w:rFonts w:ascii="Arial" w:hAnsi="Arial" w:cs="Arial"/>
          <w:sz w:val="24"/>
          <w:szCs w:val="24"/>
        </w:rPr>
        <w:t xml:space="preserve"> a quien se podrán dirigir para consultar cualquier cuestión relativa al tratamiento de sus datos, así como para el ejercicio de sus legítimos derechos,. </w:t>
      </w:r>
    </w:p>
    <w:p w14:paraId="65BABE60" w14:textId="33B25749" w:rsidR="00476D9E" w:rsidRPr="00476D9E" w:rsidRDefault="004C1AF1"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b/>
          <w:bCs/>
          <w:sz w:val="24"/>
          <w:szCs w:val="24"/>
          <w:u w:val="single"/>
        </w:rPr>
        <w:t>3. Tratamiento de sus datos personales y legitimación</w:t>
      </w:r>
      <w:r w:rsidR="00476D9E">
        <w:rPr>
          <w:rFonts w:ascii="Arial" w:hAnsi="Arial" w:cs="Arial"/>
          <w:sz w:val="24"/>
          <w:szCs w:val="24"/>
        </w:rPr>
        <w:t>.</w:t>
      </w:r>
      <w:r w:rsidRPr="00476D9E">
        <w:rPr>
          <w:rFonts w:ascii="Arial" w:hAnsi="Arial" w:cs="Arial"/>
          <w:sz w:val="24"/>
          <w:szCs w:val="24"/>
        </w:rPr>
        <w:t xml:space="preserve"> Los datos personales que sean recabados en el Canal de Denuncias serán tratados con la exclusiva finalidad de tramitar las denuncias que se reciban y, si procede, investigar la realidad de los hechos denunciados. Tanto el denunciante como el denunciado serán informados debidamente, en cada caso, de las personas y órganos concretos a los cuales se van a comunicar sus datos, especialmente en cuanto a la posible no comunicación al denunciado de la identidad del denunciante. El tratamiento de datos en el marco del Canal de Denuncias se llevará a cabo para el cumplimiento de una misión realizada en interés público, como es la gestión de un Canal de Denuncias interno que tiene como objetivo la prevención y descubrimiento de posibles conductas que contravengan tanto la normativa legal vigente </w:t>
      </w:r>
      <w:r w:rsidR="00476D9E">
        <w:rPr>
          <w:rFonts w:ascii="Arial" w:hAnsi="Arial" w:cs="Arial"/>
          <w:sz w:val="24"/>
          <w:szCs w:val="24"/>
        </w:rPr>
        <w:t xml:space="preserve">respecto a </w:t>
      </w:r>
      <w:r w:rsidR="00476D9E" w:rsidRPr="00476D9E">
        <w:rPr>
          <w:rFonts w:ascii="Arial" w:hAnsi="Arial" w:cs="Arial"/>
          <w:sz w:val="24"/>
          <w:szCs w:val="24"/>
        </w:rPr>
        <w:t>aquellas tipificadas como delito que, por las</w:t>
      </w:r>
      <w:r w:rsidR="00476D9E">
        <w:rPr>
          <w:rFonts w:ascii="Arial" w:hAnsi="Arial" w:cs="Arial"/>
          <w:sz w:val="24"/>
          <w:szCs w:val="24"/>
        </w:rPr>
        <w:t xml:space="preserve"> </w:t>
      </w:r>
      <w:r w:rsidR="00476D9E" w:rsidRPr="00476D9E">
        <w:rPr>
          <w:rFonts w:ascii="Arial" w:hAnsi="Arial" w:cs="Arial"/>
          <w:sz w:val="24"/>
          <w:szCs w:val="24"/>
        </w:rPr>
        <w:t xml:space="preserve">circunstancias en que se produzcan, puedan conllevar la responsabilidad penal de </w:t>
      </w:r>
      <w:r w:rsidR="00476D9E">
        <w:rPr>
          <w:rFonts w:ascii="Arial" w:hAnsi="Arial" w:cs="Arial"/>
          <w:sz w:val="24"/>
          <w:szCs w:val="24"/>
        </w:rPr>
        <w:t xml:space="preserve">Arasti Barca MA </w:t>
      </w:r>
      <w:r w:rsidR="007635D2">
        <w:rPr>
          <w:rFonts w:ascii="Arial" w:hAnsi="Arial" w:cs="Arial"/>
          <w:sz w:val="24"/>
          <w:szCs w:val="24"/>
        </w:rPr>
        <w:t xml:space="preserve">Y MA </w:t>
      </w:r>
      <w:r w:rsidR="00476D9E">
        <w:rPr>
          <w:rFonts w:ascii="Arial" w:hAnsi="Arial" w:cs="Arial"/>
          <w:sz w:val="24"/>
          <w:szCs w:val="24"/>
        </w:rPr>
        <w:t>SL</w:t>
      </w:r>
      <w:r w:rsidR="00476D9E" w:rsidRPr="00476D9E">
        <w:rPr>
          <w:rFonts w:ascii="Arial" w:hAnsi="Arial" w:cs="Arial"/>
          <w:sz w:val="24"/>
          <w:szCs w:val="24"/>
        </w:rPr>
        <w:t>. Todo ello conforme</w:t>
      </w:r>
      <w:r w:rsidR="00476D9E">
        <w:rPr>
          <w:rFonts w:ascii="Arial" w:hAnsi="Arial" w:cs="Arial"/>
          <w:sz w:val="24"/>
          <w:szCs w:val="24"/>
        </w:rPr>
        <w:t xml:space="preserve"> </w:t>
      </w:r>
      <w:r w:rsidR="00476D9E" w:rsidRPr="00476D9E">
        <w:rPr>
          <w:rFonts w:ascii="Arial" w:hAnsi="Arial" w:cs="Arial"/>
          <w:sz w:val="24"/>
          <w:szCs w:val="24"/>
        </w:rPr>
        <w:t>al Reglamento (UE) 2016/679 del Parlamento Europeo y del Consejo, de 27 de abril de 2016, relativo a la</w:t>
      </w:r>
      <w:r w:rsidR="00476D9E">
        <w:rPr>
          <w:rFonts w:ascii="Arial" w:hAnsi="Arial" w:cs="Arial"/>
          <w:sz w:val="24"/>
          <w:szCs w:val="24"/>
        </w:rPr>
        <w:t xml:space="preserve"> </w:t>
      </w:r>
      <w:r w:rsidR="00476D9E" w:rsidRPr="00476D9E">
        <w:rPr>
          <w:rFonts w:ascii="Arial" w:hAnsi="Arial" w:cs="Arial"/>
          <w:sz w:val="24"/>
          <w:szCs w:val="24"/>
        </w:rPr>
        <w:t>protección de las personas físicas en lo que respecta al tratamiento de datos personales y a la libre circulación de</w:t>
      </w:r>
      <w:r w:rsidR="00476D9E">
        <w:rPr>
          <w:rFonts w:ascii="Arial" w:hAnsi="Arial" w:cs="Arial"/>
          <w:sz w:val="24"/>
          <w:szCs w:val="24"/>
        </w:rPr>
        <w:t xml:space="preserve"> </w:t>
      </w:r>
      <w:r w:rsidR="00476D9E" w:rsidRPr="00476D9E">
        <w:rPr>
          <w:rFonts w:ascii="Arial" w:hAnsi="Arial" w:cs="Arial"/>
          <w:sz w:val="24"/>
          <w:szCs w:val="24"/>
        </w:rPr>
        <w:t>estos datos y al Proyecto de Ley Orgánica sobre Protección de Datos.</w:t>
      </w:r>
    </w:p>
    <w:p w14:paraId="4826542C"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b/>
          <w:bCs/>
          <w:sz w:val="24"/>
          <w:szCs w:val="24"/>
          <w:u w:val="single"/>
        </w:rPr>
        <w:t>4. Tiempo de conservación de sus datos</w:t>
      </w:r>
      <w:r>
        <w:rPr>
          <w:rFonts w:ascii="Arial" w:hAnsi="Arial" w:cs="Arial"/>
          <w:b/>
          <w:bCs/>
          <w:sz w:val="24"/>
          <w:szCs w:val="24"/>
          <w:u w:val="single"/>
        </w:rPr>
        <w:t xml:space="preserve">. </w:t>
      </w:r>
      <w:r w:rsidRPr="00476D9E">
        <w:rPr>
          <w:rFonts w:ascii="Arial" w:hAnsi="Arial" w:cs="Arial"/>
          <w:sz w:val="24"/>
          <w:szCs w:val="24"/>
        </w:rPr>
        <w:t>Los datos personales que puedan recabarse como consecuencia de la interposición de una denuncia serán</w:t>
      </w:r>
      <w:r>
        <w:rPr>
          <w:rFonts w:ascii="Arial" w:hAnsi="Arial" w:cs="Arial"/>
          <w:sz w:val="24"/>
          <w:szCs w:val="24"/>
        </w:rPr>
        <w:t xml:space="preserve"> </w:t>
      </w:r>
      <w:r w:rsidRPr="00476D9E">
        <w:rPr>
          <w:rFonts w:ascii="Arial" w:hAnsi="Arial" w:cs="Arial"/>
          <w:sz w:val="24"/>
          <w:szCs w:val="24"/>
        </w:rPr>
        <w:t>conservados, inicialmente, durante el tiempo necesario para decidir sobre su admisión a trámite e investigación.</w:t>
      </w:r>
    </w:p>
    <w:p w14:paraId="0177FA06" w14:textId="57F93773"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Por tanto, cuando se acuerde la inadmisión a trámite de la denuncia o se concluya la improcedencia de iniciar una</w:t>
      </w:r>
      <w:r>
        <w:rPr>
          <w:rFonts w:ascii="Arial" w:hAnsi="Arial" w:cs="Arial"/>
          <w:sz w:val="24"/>
          <w:szCs w:val="24"/>
        </w:rPr>
        <w:t xml:space="preserve"> </w:t>
      </w:r>
      <w:r w:rsidRPr="00476D9E">
        <w:rPr>
          <w:rFonts w:ascii="Arial" w:hAnsi="Arial" w:cs="Arial"/>
          <w:sz w:val="24"/>
          <w:szCs w:val="24"/>
        </w:rPr>
        <w:t xml:space="preserve">investigación, los datos incluidos en ella serán eliminados del sistema de </w:t>
      </w:r>
      <w:r>
        <w:rPr>
          <w:rFonts w:ascii="Arial" w:hAnsi="Arial" w:cs="Arial"/>
          <w:sz w:val="24"/>
          <w:szCs w:val="24"/>
        </w:rPr>
        <w:t xml:space="preserve">Arasti Barca MA </w:t>
      </w:r>
      <w:r w:rsidR="007635D2">
        <w:rPr>
          <w:rFonts w:ascii="Arial" w:hAnsi="Arial" w:cs="Arial"/>
          <w:sz w:val="24"/>
          <w:szCs w:val="24"/>
        </w:rPr>
        <w:t xml:space="preserve">Y MA </w:t>
      </w:r>
      <w:r>
        <w:rPr>
          <w:rFonts w:ascii="Arial" w:hAnsi="Arial" w:cs="Arial"/>
          <w:sz w:val="24"/>
          <w:szCs w:val="24"/>
        </w:rPr>
        <w:t>SL</w:t>
      </w:r>
      <w:r w:rsidRPr="00476D9E">
        <w:rPr>
          <w:rFonts w:ascii="Arial" w:hAnsi="Arial" w:cs="Arial"/>
          <w:sz w:val="24"/>
          <w:szCs w:val="24"/>
        </w:rPr>
        <w:t>. Por el contrario, si se acordara</w:t>
      </w:r>
      <w:r w:rsidR="004E3C6E">
        <w:rPr>
          <w:rFonts w:ascii="Arial" w:hAnsi="Arial" w:cs="Arial"/>
          <w:sz w:val="24"/>
          <w:szCs w:val="24"/>
        </w:rPr>
        <w:t xml:space="preserve"> </w:t>
      </w:r>
      <w:r w:rsidRPr="00476D9E">
        <w:rPr>
          <w:rFonts w:ascii="Arial" w:hAnsi="Arial" w:cs="Arial"/>
          <w:sz w:val="24"/>
          <w:szCs w:val="24"/>
        </w:rPr>
        <w:t>el inicio de la pertinente investigación, dichos datos serán tratados durante todo el tiempo que dure la misma.</w:t>
      </w:r>
    </w:p>
    <w:p w14:paraId="72BF6A14" w14:textId="7D1BC490"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En todo caso, transcurridos tres meses desde la interposición de la denuncia se deberá proceder al borrado de los</w:t>
      </w:r>
      <w:r w:rsidR="00F81208">
        <w:rPr>
          <w:rFonts w:ascii="Arial" w:hAnsi="Arial" w:cs="Arial"/>
          <w:sz w:val="24"/>
          <w:szCs w:val="24"/>
        </w:rPr>
        <w:t xml:space="preserve"> </w:t>
      </w:r>
      <w:r w:rsidRPr="00476D9E">
        <w:rPr>
          <w:rFonts w:ascii="Arial" w:hAnsi="Arial" w:cs="Arial"/>
          <w:sz w:val="24"/>
          <w:szCs w:val="24"/>
        </w:rPr>
        <w:t>mismos, salvo que:</w:t>
      </w:r>
    </w:p>
    <w:p w14:paraId="3455806C"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(a) Excepcionalmente, su conservación resulte necesaria para continuar con el desarrollo de la</w:t>
      </w:r>
      <w:r>
        <w:rPr>
          <w:rFonts w:ascii="Arial" w:hAnsi="Arial" w:cs="Arial"/>
          <w:sz w:val="24"/>
          <w:szCs w:val="24"/>
        </w:rPr>
        <w:t xml:space="preserve"> </w:t>
      </w:r>
      <w:r w:rsidRPr="00476D9E">
        <w:rPr>
          <w:rFonts w:ascii="Arial" w:hAnsi="Arial" w:cs="Arial"/>
          <w:sz w:val="24"/>
          <w:szCs w:val="24"/>
        </w:rPr>
        <w:t xml:space="preserve">investigación, en cuyo caso podrán seguir siendo tratados por la </w:t>
      </w:r>
      <w:r w:rsidRPr="00476D9E">
        <w:rPr>
          <w:rFonts w:ascii="Arial" w:hAnsi="Arial" w:cs="Arial"/>
          <w:sz w:val="24"/>
          <w:szCs w:val="24"/>
        </w:rPr>
        <w:lastRenderedPageBreak/>
        <w:t>Comisión de</w:t>
      </w:r>
      <w:r>
        <w:rPr>
          <w:rFonts w:ascii="Arial" w:hAnsi="Arial" w:cs="Arial"/>
          <w:sz w:val="24"/>
          <w:szCs w:val="24"/>
        </w:rPr>
        <w:t xml:space="preserve"> denuncias o el Administrador Solidario, en su caso, </w:t>
      </w:r>
      <w:r w:rsidRPr="00476D9E">
        <w:rPr>
          <w:rFonts w:ascii="Arial" w:hAnsi="Arial" w:cs="Arial"/>
          <w:sz w:val="24"/>
          <w:szCs w:val="24"/>
        </w:rPr>
        <w:t>Órganos encargados de la investigación de los</w:t>
      </w:r>
      <w:r>
        <w:rPr>
          <w:rFonts w:ascii="Arial" w:hAnsi="Arial" w:cs="Arial"/>
          <w:sz w:val="24"/>
          <w:szCs w:val="24"/>
        </w:rPr>
        <w:t xml:space="preserve"> </w:t>
      </w:r>
      <w:r w:rsidRPr="00476D9E">
        <w:rPr>
          <w:rFonts w:ascii="Arial" w:hAnsi="Arial" w:cs="Arial"/>
          <w:sz w:val="24"/>
          <w:szCs w:val="24"/>
        </w:rPr>
        <w:t>hechos).</w:t>
      </w:r>
    </w:p>
    <w:p w14:paraId="4F2C77B0"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(b) una vez transcurra dicho plazo de tres meses, o concluida dicha investigación, la Comisión de</w:t>
      </w:r>
      <w:r>
        <w:rPr>
          <w:rFonts w:ascii="Arial" w:hAnsi="Arial" w:cs="Arial"/>
          <w:sz w:val="24"/>
          <w:szCs w:val="24"/>
        </w:rPr>
        <w:t xml:space="preserve"> denuncias</w:t>
      </w:r>
      <w:r w:rsidRPr="00476D9E">
        <w:rPr>
          <w:rFonts w:ascii="Arial" w:hAnsi="Arial" w:cs="Arial"/>
          <w:sz w:val="24"/>
          <w:szCs w:val="24"/>
        </w:rPr>
        <w:t xml:space="preserve"> acuerde su bloqueo temporal, con el objeto de poner los datos que haya recabado a</w:t>
      </w:r>
      <w:r w:rsidR="009057F9">
        <w:rPr>
          <w:rFonts w:ascii="Arial" w:hAnsi="Arial" w:cs="Arial"/>
          <w:sz w:val="24"/>
          <w:szCs w:val="24"/>
        </w:rPr>
        <w:t xml:space="preserve"> dis</w:t>
      </w:r>
      <w:r w:rsidRPr="00476D9E">
        <w:rPr>
          <w:rFonts w:ascii="Arial" w:hAnsi="Arial" w:cs="Arial"/>
          <w:sz w:val="24"/>
          <w:szCs w:val="24"/>
        </w:rPr>
        <w:t>posición de Juzgados y Tribuales de Justicia. En tal caso, dicho bloqueo no podrá acordarse por un</w:t>
      </w:r>
    </w:p>
    <w:p w14:paraId="77F88D93"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plazo superior a 5 años.</w:t>
      </w:r>
    </w:p>
    <w:p w14:paraId="155C3D29"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9057F9">
        <w:rPr>
          <w:rFonts w:ascii="Arial" w:hAnsi="Arial" w:cs="Arial"/>
          <w:b/>
          <w:bCs/>
          <w:sz w:val="24"/>
          <w:szCs w:val="24"/>
          <w:u w:val="single"/>
        </w:rPr>
        <w:t>5. ¿A qué destinatarios se comunicarán sus datos?</w:t>
      </w:r>
      <w:r w:rsidR="009057F9">
        <w:rPr>
          <w:rFonts w:ascii="Arial" w:hAnsi="Arial" w:cs="Arial"/>
          <w:b/>
          <w:bCs/>
          <w:sz w:val="24"/>
          <w:szCs w:val="24"/>
          <w:u w:val="single"/>
        </w:rPr>
        <w:t xml:space="preserve">. </w:t>
      </w:r>
      <w:r w:rsidRPr="00476D9E">
        <w:rPr>
          <w:rFonts w:ascii="Arial" w:hAnsi="Arial" w:cs="Arial"/>
          <w:sz w:val="24"/>
          <w:szCs w:val="24"/>
        </w:rPr>
        <w:t>En caso de que sea necesario o así se exija, los datos podrán ser comunicados a aquellos terceros a los que esté</w:t>
      </w:r>
      <w:r w:rsidR="009057F9">
        <w:rPr>
          <w:rFonts w:ascii="Arial" w:hAnsi="Arial" w:cs="Arial"/>
          <w:sz w:val="24"/>
          <w:szCs w:val="24"/>
        </w:rPr>
        <w:t xml:space="preserve"> </w:t>
      </w:r>
      <w:r w:rsidRPr="00476D9E">
        <w:rPr>
          <w:rFonts w:ascii="Arial" w:hAnsi="Arial" w:cs="Arial"/>
          <w:sz w:val="24"/>
          <w:szCs w:val="24"/>
        </w:rPr>
        <w:t>legalmente obligado a facilitarlos, tales como Organismos Públicos, Jueces y Tribunales.</w:t>
      </w:r>
    </w:p>
    <w:p w14:paraId="0EA31202" w14:textId="2605D328"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 xml:space="preserve">También podrán acceder a dichos datos terceros profesionales a los que </w:t>
      </w:r>
      <w:r w:rsidR="009057F9">
        <w:rPr>
          <w:rFonts w:ascii="Arial" w:hAnsi="Arial" w:cs="Arial"/>
          <w:sz w:val="24"/>
          <w:szCs w:val="24"/>
        </w:rPr>
        <w:t xml:space="preserve">Arasti Barca MA </w:t>
      </w:r>
      <w:r w:rsidR="007635D2">
        <w:rPr>
          <w:rFonts w:ascii="Arial" w:hAnsi="Arial" w:cs="Arial"/>
          <w:sz w:val="24"/>
          <w:szCs w:val="24"/>
        </w:rPr>
        <w:t xml:space="preserve">Y MA </w:t>
      </w:r>
      <w:r w:rsidR="009057F9">
        <w:rPr>
          <w:rFonts w:ascii="Arial" w:hAnsi="Arial" w:cs="Arial"/>
          <w:sz w:val="24"/>
          <w:szCs w:val="24"/>
        </w:rPr>
        <w:t>SL</w:t>
      </w:r>
      <w:r w:rsidRPr="00476D9E">
        <w:rPr>
          <w:rFonts w:ascii="Arial" w:hAnsi="Arial" w:cs="Arial"/>
          <w:sz w:val="24"/>
          <w:szCs w:val="24"/>
        </w:rPr>
        <w:t xml:space="preserve"> pueda recurrir para llevar a</w:t>
      </w:r>
      <w:r w:rsidR="009057F9">
        <w:rPr>
          <w:rFonts w:ascii="Arial" w:hAnsi="Arial" w:cs="Arial"/>
          <w:sz w:val="24"/>
          <w:szCs w:val="24"/>
        </w:rPr>
        <w:t xml:space="preserve"> </w:t>
      </w:r>
      <w:r w:rsidRPr="00476D9E">
        <w:rPr>
          <w:rFonts w:ascii="Arial" w:hAnsi="Arial" w:cs="Arial"/>
          <w:sz w:val="24"/>
          <w:szCs w:val="24"/>
        </w:rPr>
        <w:t>cabo todas o parte de las labores de instrucción e investigación de las denuncias que se presenten, profesionales</w:t>
      </w:r>
      <w:r w:rsidR="009057F9">
        <w:rPr>
          <w:rFonts w:ascii="Arial" w:hAnsi="Arial" w:cs="Arial"/>
          <w:sz w:val="24"/>
          <w:szCs w:val="24"/>
        </w:rPr>
        <w:t xml:space="preserve"> </w:t>
      </w:r>
      <w:r w:rsidRPr="00476D9E">
        <w:rPr>
          <w:rFonts w:ascii="Arial" w:hAnsi="Arial" w:cs="Arial"/>
          <w:sz w:val="24"/>
          <w:szCs w:val="24"/>
        </w:rPr>
        <w:t>que actuarán en todo momento sujetos a un deber de secreto, reserva y confidencialidad.</w:t>
      </w:r>
    </w:p>
    <w:p w14:paraId="20F68E7A"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9057F9">
        <w:rPr>
          <w:rFonts w:ascii="Arial" w:hAnsi="Arial" w:cs="Arial"/>
          <w:b/>
          <w:bCs/>
          <w:sz w:val="24"/>
          <w:szCs w:val="24"/>
          <w:u w:val="single"/>
        </w:rPr>
        <w:t>6. Ejercicio de derechos</w:t>
      </w:r>
      <w:r w:rsidR="009057F9">
        <w:rPr>
          <w:rFonts w:ascii="Arial" w:hAnsi="Arial" w:cs="Arial"/>
          <w:b/>
          <w:bCs/>
          <w:sz w:val="24"/>
          <w:szCs w:val="24"/>
          <w:u w:val="single"/>
        </w:rPr>
        <w:t xml:space="preserve">. </w:t>
      </w:r>
      <w:r w:rsidRPr="00476D9E">
        <w:rPr>
          <w:rFonts w:ascii="Arial" w:hAnsi="Arial" w:cs="Arial"/>
          <w:sz w:val="24"/>
          <w:szCs w:val="24"/>
        </w:rPr>
        <w:t>Las personas a las que se refieran los datos personales incluidos en una denuncia tendrán los derechos que se</w:t>
      </w:r>
      <w:r w:rsidR="009057F9">
        <w:rPr>
          <w:rFonts w:ascii="Arial" w:hAnsi="Arial" w:cs="Arial"/>
          <w:sz w:val="24"/>
          <w:szCs w:val="24"/>
        </w:rPr>
        <w:t xml:space="preserve"> </w:t>
      </w:r>
      <w:r w:rsidRPr="00476D9E">
        <w:rPr>
          <w:rFonts w:ascii="Arial" w:hAnsi="Arial" w:cs="Arial"/>
          <w:sz w:val="24"/>
          <w:szCs w:val="24"/>
        </w:rPr>
        <w:t>indican a continuación, que, en su caso, podrán ejercitar en los términos y con el alcance que reconozca en cada</w:t>
      </w:r>
      <w:r w:rsidR="009057F9">
        <w:rPr>
          <w:rFonts w:ascii="Arial" w:hAnsi="Arial" w:cs="Arial"/>
          <w:sz w:val="24"/>
          <w:szCs w:val="24"/>
        </w:rPr>
        <w:t xml:space="preserve"> </w:t>
      </w:r>
      <w:r w:rsidRPr="00476D9E">
        <w:rPr>
          <w:rFonts w:ascii="Arial" w:hAnsi="Arial" w:cs="Arial"/>
          <w:sz w:val="24"/>
          <w:szCs w:val="24"/>
        </w:rPr>
        <w:t>momento la legislación vigente:</w:t>
      </w:r>
    </w:p>
    <w:p w14:paraId="2DC49731" w14:textId="4D7A46B1"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 xml:space="preserve">a) Tendrá derecho a obtener confirmación sobre si en </w:t>
      </w:r>
      <w:r w:rsidR="009057F9">
        <w:rPr>
          <w:rFonts w:ascii="Arial" w:hAnsi="Arial" w:cs="Arial"/>
          <w:sz w:val="24"/>
          <w:szCs w:val="24"/>
        </w:rPr>
        <w:t>Arasti Barca MA</w:t>
      </w:r>
      <w:r w:rsidR="007635D2">
        <w:rPr>
          <w:rFonts w:ascii="Arial" w:hAnsi="Arial" w:cs="Arial"/>
          <w:sz w:val="24"/>
          <w:szCs w:val="24"/>
        </w:rPr>
        <w:t xml:space="preserve"> Y MA</w:t>
      </w:r>
      <w:r w:rsidR="009057F9">
        <w:rPr>
          <w:rFonts w:ascii="Arial" w:hAnsi="Arial" w:cs="Arial"/>
          <w:sz w:val="24"/>
          <w:szCs w:val="24"/>
        </w:rPr>
        <w:t xml:space="preserve"> SL</w:t>
      </w:r>
      <w:r w:rsidRPr="00476D9E">
        <w:rPr>
          <w:rFonts w:ascii="Arial" w:hAnsi="Arial" w:cs="Arial"/>
          <w:sz w:val="24"/>
          <w:szCs w:val="24"/>
        </w:rPr>
        <w:t xml:space="preserve"> se están tratando sus datos</w:t>
      </w:r>
      <w:r w:rsidR="009057F9">
        <w:rPr>
          <w:rFonts w:ascii="Arial" w:hAnsi="Arial" w:cs="Arial"/>
          <w:sz w:val="24"/>
          <w:szCs w:val="24"/>
        </w:rPr>
        <w:t xml:space="preserve"> </w:t>
      </w:r>
      <w:r w:rsidRPr="00476D9E">
        <w:rPr>
          <w:rFonts w:ascii="Arial" w:hAnsi="Arial" w:cs="Arial"/>
          <w:sz w:val="24"/>
          <w:szCs w:val="24"/>
        </w:rPr>
        <w:t>personales o no –en el marco de la gestión del Canal de Denuncias-, así como a solicitar la</w:t>
      </w:r>
      <w:r w:rsidR="009057F9">
        <w:rPr>
          <w:rFonts w:ascii="Arial" w:hAnsi="Arial" w:cs="Arial"/>
          <w:sz w:val="24"/>
          <w:szCs w:val="24"/>
        </w:rPr>
        <w:t xml:space="preserve"> </w:t>
      </w:r>
      <w:r w:rsidRPr="00476D9E">
        <w:rPr>
          <w:rFonts w:ascii="Arial" w:hAnsi="Arial" w:cs="Arial"/>
          <w:sz w:val="24"/>
          <w:szCs w:val="24"/>
        </w:rPr>
        <w:t>rectificación de los datos inexactos, o en su caso, solicitar su supresión, cuando, entre otros motivos,</w:t>
      </w:r>
      <w:r w:rsidR="009057F9">
        <w:rPr>
          <w:rFonts w:ascii="Arial" w:hAnsi="Arial" w:cs="Arial"/>
          <w:sz w:val="24"/>
          <w:szCs w:val="24"/>
        </w:rPr>
        <w:t xml:space="preserve"> </w:t>
      </w:r>
      <w:r w:rsidRPr="00476D9E">
        <w:rPr>
          <w:rFonts w:ascii="Arial" w:hAnsi="Arial" w:cs="Arial"/>
          <w:sz w:val="24"/>
          <w:szCs w:val="24"/>
        </w:rPr>
        <w:t>los datos ya no sean necesarios para la gestión del Canal de Denuncias.</w:t>
      </w:r>
    </w:p>
    <w:p w14:paraId="69E90778"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b) El derecho de acceso a sus datos personales, excluyéndose del mismo, respecto del denunciado, la</w:t>
      </w:r>
      <w:r w:rsidR="009057F9">
        <w:rPr>
          <w:rFonts w:ascii="Arial" w:hAnsi="Arial" w:cs="Arial"/>
          <w:sz w:val="24"/>
          <w:szCs w:val="24"/>
        </w:rPr>
        <w:t xml:space="preserve"> </w:t>
      </w:r>
      <w:r w:rsidRPr="00476D9E">
        <w:rPr>
          <w:rFonts w:ascii="Arial" w:hAnsi="Arial" w:cs="Arial"/>
          <w:sz w:val="24"/>
          <w:szCs w:val="24"/>
        </w:rPr>
        <w:t>identidad de la persona que haya formulado la denuncia contra él.</w:t>
      </w:r>
    </w:p>
    <w:p w14:paraId="2BD06A2D"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c) Para revocar los consentimientos otorgados, así como para ejercer los derechos de acceso,</w:t>
      </w:r>
      <w:r w:rsidR="009057F9">
        <w:rPr>
          <w:rFonts w:ascii="Arial" w:hAnsi="Arial" w:cs="Arial"/>
          <w:sz w:val="24"/>
          <w:szCs w:val="24"/>
        </w:rPr>
        <w:t xml:space="preserve"> </w:t>
      </w:r>
      <w:r w:rsidRPr="00476D9E">
        <w:rPr>
          <w:rFonts w:ascii="Arial" w:hAnsi="Arial" w:cs="Arial"/>
          <w:sz w:val="24"/>
          <w:szCs w:val="24"/>
        </w:rPr>
        <w:t>rectificación, cancelación, oposición, limitación, portabilidad y derecho a no ser objeto de decisiones</w:t>
      </w:r>
      <w:r w:rsidR="009057F9">
        <w:rPr>
          <w:rFonts w:ascii="Arial" w:hAnsi="Arial" w:cs="Arial"/>
          <w:sz w:val="24"/>
          <w:szCs w:val="24"/>
        </w:rPr>
        <w:t xml:space="preserve"> </w:t>
      </w:r>
      <w:r w:rsidRPr="00476D9E">
        <w:rPr>
          <w:rFonts w:ascii="Arial" w:hAnsi="Arial" w:cs="Arial"/>
          <w:sz w:val="24"/>
          <w:szCs w:val="24"/>
        </w:rPr>
        <w:t xml:space="preserve">automatizadas, podrá dirigirse mediante petición escrita al siguiente domicilio postal: </w:t>
      </w:r>
      <w:r w:rsidR="009057F9">
        <w:rPr>
          <w:rFonts w:ascii="Arial" w:hAnsi="Arial" w:cs="Arial"/>
          <w:sz w:val="24"/>
          <w:szCs w:val="24"/>
        </w:rPr>
        <w:t>calle Delicias 7 bajo, 09005 Burgos, (España</w:t>
      </w:r>
      <w:r w:rsidRPr="00476D9E">
        <w:rPr>
          <w:rFonts w:ascii="Arial" w:hAnsi="Arial" w:cs="Arial"/>
          <w:sz w:val="24"/>
          <w:szCs w:val="24"/>
        </w:rPr>
        <w:t>) o mediante correo electrónico a la dirección</w:t>
      </w:r>
    </w:p>
    <w:p w14:paraId="7586032E" w14:textId="27EF0A87" w:rsidR="00476D9E" w:rsidRPr="00476D9E" w:rsidRDefault="00252FFB" w:rsidP="004E3C6E">
      <w:pPr>
        <w:pStyle w:val="Prrafodelista"/>
        <w:autoSpaceDE w:val="0"/>
        <w:autoSpaceDN w:val="0"/>
        <w:adjustRightInd w:val="0"/>
        <w:spacing w:after="0" w:line="276" w:lineRule="auto"/>
        <w:ind w:left="0"/>
        <w:jc w:val="both"/>
        <w:rPr>
          <w:rFonts w:ascii="Arial" w:hAnsi="Arial" w:cs="Arial"/>
          <w:sz w:val="24"/>
          <w:szCs w:val="24"/>
        </w:rPr>
      </w:pPr>
      <w:hyperlink r:id="rId9" w:history="1">
        <w:r w:rsidR="009057F9" w:rsidRPr="00386C26">
          <w:rPr>
            <w:rStyle w:val="Hipervnculo"/>
            <w:rFonts w:ascii="Arial" w:hAnsi="Arial" w:cs="Arial"/>
            <w:sz w:val="24"/>
            <w:szCs w:val="24"/>
          </w:rPr>
          <w:t>prevencion@arasti.com</w:t>
        </w:r>
      </w:hyperlink>
      <w:r w:rsidR="009057F9">
        <w:rPr>
          <w:rFonts w:ascii="Arial" w:hAnsi="Arial" w:cs="Arial"/>
          <w:sz w:val="24"/>
          <w:szCs w:val="24"/>
        </w:rPr>
        <w:t>.</w:t>
      </w:r>
      <w:r w:rsidR="0043211E">
        <w:rPr>
          <w:rFonts w:ascii="Arial" w:hAnsi="Arial" w:cs="Arial"/>
          <w:sz w:val="24"/>
          <w:szCs w:val="24"/>
        </w:rPr>
        <w:t xml:space="preserve"> </w:t>
      </w:r>
      <w:r w:rsidR="00476D9E" w:rsidRPr="00476D9E">
        <w:rPr>
          <w:rFonts w:ascii="Arial" w:hAnsi="Arial" w:cs="Arial"/>
          <w:sz w:val="24"/>
          <w:szCs w:val="24"/>
        </w:rPr>
        <w:t>La petición deberá incluir: nombre y apellidos del interesado;</w:t>
      </w:r>
      <w:r w:rsidR="0043211E">
        <w:rPr>
          <w:rFonts w:ascii="Arial" w:hAnsi="Arial" w:cs="Arial"/>
          <w:sz w:val="24"/>
          <w:szCs w:val="24"/>
        </w:rPr>
        <w:t xml:space="preserve"> </w:t>
      </w:r>
      <w:r w:rsidR="00476D9E" w:rsidRPr="00476D9E">
        <w:rPr>
          <w:rFonts w:ascii="Arial" w:hAnsi="Arial" w:cs="Arial"/>
          <w:sz w:val="24"/>
          <w:szCs w:val="24"/>
        </w:rPr>
        <w:t>copia de su Documento Nacional de Identidad, pasaporte u otro documento identificativo válido del</w:t>
      </w:r>
      <w:r w:rsidR="009057F9">
        <w:rPr>
          <w:rFonts w:ascii="Arial" w:hAnsi="Arial" w:cs="Arial"/>
          <w:sz w:val="24"/>
          <w:szCs w:val="24"/>
        </w:rPr>
        <w:t xml:space="preserve"> </w:t>
      </w:r>
      <w:r w:rsidR="00476D9E" w:rsidRPr="00476D9E">
        <w:rPr>
          <w:rFonts w:ascii="Arial" w:hAnsi="Arial" w:cs="Arial"/>
          <w:sz w:val="24"/>
          <w:szCs w:val="24"/>
        </w:rPr>
        <w:t>interesado y, en su caso, de su representante, así como título acreditativo de la representación;</w:t>
      </w:r>
      <w:r w:rsidR="009057F9">
        <w:rPr>
          <w:rFonts w:ascii="Arial" w:hAnsi="Arial" w:cs="Arial"/>
          <w:sz w:val="24"/>
          <w:szCs w:val="24"/>
        </w:rPr>
        <w:t xml:space="preserve"> </w:t>
      </w:r>
      <w:r w:rsidR="00476D9E" w:rsidRPr="00476D9E">
        <w:rPr>
          <w:rFonts w:ascii="Arial" w:hAnsi="Arial" w:cs="Arial"/>
          <w:sz w:val="24"/>
          <w:szCs w:val="24"/>
        </w:rPr>
        <w:t>domicilio a efectos de notificaciones y especificación del objeto de la petición.</w:t>
      </w:r>
    </w:p>
    <w:p w14:paraId="3134FCD0"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d) También podrá reclamar ante la Agencia Española de Protección de Datos (como tal Autoridad de</w:t>
      </w:r>
      <w:r w:rsidR="009057F9">
        <w:rPr>
          <w:rFonts w:ascii="Arial" w:hAnsi="Arial" w:cs="Arial"/>
          <w:sz w:val="24"/>
          <w:szCs w:val="24"/>
        </w:rPr>
        <w:t xml:space="preserve"> </w:t>
      </w:r>
      <w:r w:rsidRPr="00476D9E">
        <w:rPr>
          <w:rFonts w:ascii="Arial" w:hAnsi="Arial" w:cs="Arial"/>
          <w:sz w:val="24"/>
          <w:szCs w:val="24"/>
        </w:rPr>
        <w:t>Control competente en materia de Protección de datos), especialmente cuando no haya obtenido</w:t>
      </w:r>
      <w:r w:rsidR="009057F9">
        <w:rPr>
          <w:rFonts w:ascii="Arial" w:hAnsi="Arial" w:cs="Arial"/>
          <w:sz w:val="24"/>
          <w:szCs w:val="24"/>
        </w:rPr>
        <w:t xml:space="preserve"> </w:t>
      </w:r>
      <w:r w:rsidRPr="00476D9E">
        <w:rPr>
          <w:rFonts w:ascii="Arial" w:hAnsi="Arial" w:cs="Arial"/>
          <w:sz w:val="24"/>
          <w:szCs w:val="24"/>
        </w:rPr>
        <w:t>satisfacción en el ejercicio de sus derechos, mediante escrito dirigido a Agencia Española de</w:t>
      </w:r>
      <w:r w:rsidR="009057F9">
        <w:rPr>
          <w:rFonts w:ascii="Arial" w:hAnsi="Arial" w:cs="Arial"/>
          <w:sz w:val="24"/>
          <w:szCs w:val="24"/>
        </w:rPr>
        <w:t xml:space="preserve"> </w:t>
      </w:r>
      <w:r w:rsidRPr="00476D9E">
        <w:rPr>
          <w:rFonts w:ascii="Arial" w:hAnsi="Arial" w:cs="Arial"/>
          <w:sz w:val="24"/>
          <w:szCs w:val="24"/>
        </w:rPr>
        <w:t>Protección de Datos C/ Jorge Juan, 6 28001-Madrid o a través de la web https://www.aepd.es</w:t>
      </w:r>
    </w:p>
    <w:p w14:paraId="58D39034"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9057F9">
        <w:rPr>
          <w:rFonts w:ascii="Arial" w:hAnsi="Arial" w:cs="Arial"/>
          <w:b/>
          <w:bCs/>
          <w:sz w:val="24"/>
          <w:szCs w:val="24"/>
          <w:u w:val="single"/>
        </w:rPr>
        <w:lastRenderedPageBreak/>
        <w:t>7. Principio de proporcionalidad y minimización de datos</w:t>
      </w:r>
      <w:r w:rsidR="009057F9">
        <w:rPr>
          <w:rFonts w:ascii="Arial" w:hAnsi="Arial" w:cs="Arial"/>
          <w:b/>
          <w:bCs/>
          <w:sz w:val="24"/>
          <w:szCs w:val="24"/>
          <w:u w:val="single"/>
        </w:rPr>
        <w:t xml:space="preserve">. </w:t>
      </w:r>
      <w:r w:rsidRPr="00476D9E">
        <w:rPr>
          <w:rFonts w:ascii="Arial" w:hAnsi="Arial" w:cs="Arial"/>
          <w:sz w:val="24"/>
          <w:szCs w:val="24"/>
        </w:rPr>
        <w:t>Los datos personales recabados en el marco del Canal de Denuncias:</w:t>
      </w:r>
    </w:p>
    <w:p w14:paraId="474FF029" w14:textId="77777777" w:rsidR="00891A38"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Segoe UI Symbol" w:hAnsi="Segoe UI Symbol" w:cs="Segoe UI Symbol"/>
          <w:sz w:val="24"/>
          <w:szCs w:val="24"/>
        </w:rPr>
        <w:t>✓</w:t>
      </w:r>
      <w:r w:rsidRPr="00476D9E">
        <w:rPr>
          <w:rFonts w:ascii="Arial" w:hAnsi="Arial" w:cs="Arial"/>
          <w:sz w:val="24"/>
          <w:szCs w:val="24"/>
        </w:rPr>
        <w:t xml:space="preserve"> se limitarán a los estricta y objetivamente necesarios para tramitar las denuncias y, si procede</w:t>
      </w:r>
      <w:r w:rsidR="009057F9">
        <w:rPr>
          <w:rFonts w:ascii="Arial" w:hAnsi="Arial" w:cs="Arial"/>
          <w:sz w:val="24"/>
          <w:szCs w:val="24"/>
        </w:rPr>
        <w:t xml:space="preserve"> </w:t>
      </w:r>
      <w:r w:rsidRPr="00476D9E">
        <w:rPr>
          <w:rFonts w:ascii="Arial" w:hAnsi="Arial" w:cs="Arial"/>
          <w:sz w:val="24"/>
          <w:szCs w:val="24"/>
        </w:rPr>
        <w:t>comprobar la realidad de los hechos denunciados;</w:t>
      </w:r>
    </w:p>
    <w:p w14:paraId="60BD237E"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Segoe UI Symbol" w:hAnsi="Segoe UI Symbol" w:cs="Segoe UI Symbol"/>
          <w:sz w:val="24"/>
          <w:szCs w:val="24"/>
        </w:rPr>
        <w:t>✓</w:t>
      </w:r>
      <w:r w:rsidRPr="00476D9E">
        <w:rPr>
          <w:rFonts w:ascii="Arial" w:hAnsi="Arial" w:cs="Arial"/>
          <w:sz w:val="24"/>
          <w:szCs w:val="24"/>
        </w:rPr>
        <w:t xml:space="preserve"> serán tratados en todo momento de conformidad con la normativa de protección de datos aplicable,para fines legítimos y específicos en relación con la investigación que pueda surgir como consecuencia de</w:t>
      </w:r>
      <w:r w:rsidR="009057F9">
        <w:rPr>
          <w:rFonts w:ascii="Arial" w:hAnsi="Arial" w:cs="Arial"/>
          <w:sz w:val="24"/>
          <w:szCs w:val="24"/>
        </w:rPr>
        <w:t xml:space="preserve"> </w:t>
      </w:r>
      <w:r w:rsidRPr="00476D9E">
        <w:rPr>
          <w:rFonts w:ascii="Arial" w:hAnsi="Arial" w:cs="Arial"/>
          <w:sz w:val="24"/>
          <w:szCs w:val="24"/>
        </w:rPr>
        <w:t>la denuncia;</w:t>
      </w:r>
    </w:p>
    <w:p w14:paraId="5307875E"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Segoe UI Symbol" w:hAnsi="Segoe UI Symbol" w:cs="Segoe UI Symbol"/>
          <w:sz w:val="24"/>
          <w:szCs w:val="24"/>
        </w:rPr>
        <w:t>✓</w:t>
      </w:r>
      <w:r w:rsidRPr="00476D9E">
        <w:rPr>
          <w:rFonts w:ascii="Arial" w:hAnsi="Arial" w:cs="Arial"/>
          <w:sz w:val="24"/>
          <w:szCs w:val="24"/>
        </w:rPr>
        <w:t xml:space="preserve"> no se utilizarán para fines incompatibles;</w:t>
      </w:r>
    </w:p>
    <w:p w14:paraId="62E0FEE2" w14:textId="77777777" w:rsidR="00476D9E" w:rsidRPr="009057F9"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Segoe UI Symbol" w:hAnsi="Segoe UI Symbol" w:cs="Segoe UI Symbol"/>
          <w:sz w:val="24"/>
          <w:szCs w:val="24"/>
        </w:rPr>
        <w:t>✓</w:t>
      </w:r>
      <w:r w:rsidRPr="00476D9E">
        <w:rPr>
          <w:rFonts w:ascii="Arial" w:hAnsi="Arial" w:cs="Arial"/>
          <w:sz w:val="24"/>
          <w:szCs w:val="24"/>
        </w:rPr>
        <w:t xml:space="preserve"> serán adecuados y no excesivos en relación con las citadas finalidades.</w:t>
      </w:r>
    </w:p>
    <w:p w14:paraId="6C9F06DB" w14:textId="77777777"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9057F9">
        <w:rPr>
          <w:rFonts w:ascii="Arial" w:hAnsi="Arial" w:cs="Arial"/>
          <w:b/>
          <w:bCs/>
          <w:sz w:val="24"/>
          <w:szCs w:val="24"/>
          <w:u w:val="single"/>
        </w:rPr>
        <w:t>8. Limitación al acceso de los datos</w:t>
      </w:r>
      <w:r w:rsidR="009057F9">
        <w:rPr>
          <w:rFonts w:ascii="Arial" w:hAnsi="Arial" w:cs="Arial"/>
          <w:b/>
          <w:bCs/>
          <w:sz w:val="24"/>
          <w:szCs w:val="24"/>
          <w:u w:val="single"/>
        </w:rPr>
        <w:t xml:space="preserve">. </w:t>
      </w:r>
      <w:r w:rsidRPr="00476D9E">
        <w:rPr>
          <w:rFonts w:ascii="Arial" w:hAnsi="Arial" w:cs="Arial"/>
          <w:sz w:val="24"/>
          <w:szCs w:val="24"/>
        </w:rPr>
        <w:t>El acceso a los datos contenidos en estos sistemas quedará limitado exclusivamente a los órganos internos y,</w:t>
      </w:r>
      <w:r w:rsidR="009057F9">
        <w:rPr>
          <w:rFonts w:ascii="Arial" w:hAnsi="Arial" w:cs="Arial"/>
          <w:sz w:val="24"/>
          <w:szCs w:val="24"/>
        </w:rPr>
        <w:t xml:space="preserve"> </w:t>
      </w:r>
      <w:r w:rsidRPr="00476D9E">
        <w:rPr>
          <w:rFonts w:ascii="Arial" w:hAnsi="Arial" w:cs="Arial"/>
          <w:sz w:val="24"/>
          <w:szCs w:val="24"/>
        </w:rPr>
        <w:t>excepcionalmente, externos, que tengan legal o contractualmente encomendada la labor de desarrollar las</w:t>
      </w:r>
      <w:r w:rsidR="009057F9">
        <w:rPr>
          <w:rFonts w:ascii="Arial" w:hAnsi="Arial" w:cs="Arial"/>
          <w:sz w:val="24"/>
          <w:szCs w:val="24"/>
        </w:rPr>
        <w:t xml:space="preserve"> </w:t>
      </w:r>
      <w:r w:rsidRPr="00476D9E">
        <w:rPr>
          <w:rFonts w:ascii="Arial" w:hAnsi="Arial" w:cs="Arial"/>
          <w:sz w:val="24"/>
          <w:szCs w:val="24"/>
        </w:rPr>
        <w:t>funciones de control y de cumplimiento.</w:t>
      </w:r>
    </w:p>
    <w:p w14:paraId="2BD6E8D6" w14:textId="5EDB53E6"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476D9E">
        <w:rPr>
          <w:rFonts w:ascii="Arial" w:hAnsi="Arial" w:cs="Arial"/>
          <w:sz w:val="24"/>
          <w:szCs w:val="24"/>
        </w:rPr>
        <w:t>Sólo cuando pudiera proceder la adopción de medidas disciplinarias contra un trabajador, se permitirá el</w:t>
      </w:r>
      <w:r w:rsidR="009057F9">
        <w:rPr>
          <w:rFonts w:ascii="Arial" w:hAnsi="Arial" w:cs="Arial"/>
          <w:sz w:val="24"/>
          <w:szCs w:val="24"/>
        </w:rPr>
        <w:t xml:space="preserve"> </w:t>
      </w:r>
      <w:r w:rsidRPr="00476D9E">
        <w:rPr>
          <w:rFonts w:ascii="Arial" w:hAnsi="Arial" w:cs="Arial"/>
          <w:sz w:val="24"/>
          <w:szCs w:val="24"/>
        </w:rPr>
        <w:t xml:space="preserve">tratamiento de los datos al personal de </w:t>
      </w:r>
      <w:r w:rsidR="009057F9">
        <w:rPr>
          <w:rFonts w:ascii="Arial" w:hAnsi="Arial" w:cs="Arial"/>
          <w:sz w:val="24"/>
          <w:szCs w:val="24"/>
        </w:rPr>
        <w:t xml:space="preserve">Arasti Barca MA </w:t>
      </w:r>
      <w:r w:rsidR="007635D2">
        <w:rPr>
          <w:rFonts w:ascii="Arial" w:hAnsi="Arial" w:cs="Arial"/>
          <w:sz w:val="24"/>
          <w:szCs w:val="24"/>
        </w:rPr>
        <w:t xml:space="preserve">Y MA </w:t>
      </w:r>
      <w:r w:rsidR="009057F9">
        <w:rPr>
          <w:rFonts w:ascii="Arial" w:hAnsi="Arial" w:cs="Arial"/>
          <w:sz w:val="24"/>
          <w:szCs w:val="24"/>
        </w:rPr>
        <w:t xml:space="preserve">SL </w:t>
      </w:r>
      <w:r w:rsidRPr="00476D9E">
        <w:rPr>
          <w:rFonts w:ascii="Arial" w:hAnsi="Arial" w:cs="Arial"/>
          <w:sz w:val="24"/>
          <w:szCs w:val="24"/>
        </w:rPr>
        <w:t>con funciones de gestión y control de recursos humanos.</w:t>
      </w:r>
    </w:p>
    <w:p w14:paraId="6EAF1528" w14:textId="269A485F" w:rsidR="00476D9E" w:rsidRPr="00476D9E" w:rsidRDefault="00476D9E" w:rsidP="004E3C6E">
      <w:pPr>
        <w:pStyle w:val="Prrafodelista"/>
        <w:autoSpaceDE w:val="0"/>
        <w:autoSpaceDN w:val="0"/>
        <w:adjustRightInd w:val="0"/>
        <w:spacing w:after="0" w:line="276" w:lineRule="auto"/>
        <w:ind w:left="0"/>
        <w:jc w:val="both"/>
        <w:rPr>
          <w:rFonts w:ascii="Arial" w:hAnsi="Arial" w:cs="Arial"/>
          <w:sz w:val="24"/>
          <w:szCs w:val="24"/>
        </w:rPr>
      </w:pPr>
      <w:r w:rsidRPr="009057F9">
        <w:rPr>
          <w:rFonts w:ascii="Arial" w:hAnsi="Arial" w:cs="Arial"/>
          <w:b/>
          <w:bCs/>
          <w:sz w:val="24"/>
          <w:szCs w:val="24"/>
          <w:u w:val="single"/>
        </w:rPr>
        <w:t>9. Medidas de seguridad y confidencialidad</w:t>
      </w:r>
      <w:r w:rsidR="009057F9">
        <w:rPr>
          <w:rFonts w:ascii="Arial" w:hAnsi="Arial" w:cs="Arial"/>
          <w:b/>
          <w:bCs/>
          <w:sz w:val="24"/>
          <w:szCs w:val="24"/>
          <w:u w:val="single"/>
        </w:rPr>
        <w:t>.</w:t>
      </w:r>
      <w:r w:rsidR="009057F9">
        <w:rPr>
          <w:rFonts w:ascii="Arial" w:hAnsi="Arial" w:cs="Arial"/>
          <w:sz w:val="24"/>
          <w:szCs w:val="24"/>
        </w:rPr>
        <w:t xml:space="preserve"> </w:t>
      </w:r>
      <w:bookmarkEnd w:id="3"/>
      <w:r w:rsidR="009057F9">
        <w:rPr>
          <w:rFonts w:ascii="Arial" w:hAnsi="Arial" w:cs="Arial"/>
          <w:sz w:val="24"/>
          <w:szCs w:val="24"/>
        </w:rPr>
        <w:t>Arasti Barca MA</w:t>
      </w:r>
      <w:r w:rsidR="007635D2">
        <w:rPr>
          <w:rFonts w:ascii="Arial" w:hAnsi="Arial" w:cs="Arial"/>
          <w:sz w:val="24"/>
          <w:szCs w:val="24"/>
        </w:rPr>
        <w:t xml:space="preserve"> Y MA</w:t>
      </w:r>
      <w:r w:rsidR="009057F9">
        <w:rPr>
          <w:rFonts w:ascii="Arial" w:hAnsi="Arial" w:cs="Arial"/>
          <w:sz w:val="24"/>
          <w:szCs w:val="24"/>
        </w:rPr>
        <w:t xml:space="preserve"> SL s</w:t>
      </w:r>
      <w:r w:rsidRPr="00476D9E">
        <w:rPr>
          <w:rFonts w:ascii="Arial" w:hAnsi="Arial" w:cs="Arial"/>
          <w:sz w:val="24"/>
          <w:szCs w:val="24"/>
        </w:rPr>
        <w:t>e asegurará de que se adopten todas las medidas técnicas y organizativas necesarias para preservar la</w:t>
      </w:r>
      <w:r w:rsidR="009057F9">
        <w:rPr>
          <w:rFonts w:ascii="Arial" w:hAnsi="Arial" w:cs="Arial"/>
          <w:sz w:val="24"/>
          <w:szCs w:val="24"/>
        </w:rPr>
        <w:t xml:space="preserve"> </w:t>
      </w:r>
      <w:r w:rsidRPr="00476D9E">
        <w:rPr>
          <w:rFonts w:ascii="Arial" w:hAnsi="Arial" w:cs="Arial"/>
          <w:sz w:val="24"/>
          <w:szCs w:val="24"/>
        </w:rPr>
        <w:t>seguridad de los datos recabados al objeto de protegerlos de divulgaciones o accesos no autorizados.</w:t>
      </w:r>
    </w:p>
    <w:p w14:paraId="4DCBA14E" w14:textId="3E6B2720" w:rsidR="004C1AF1" w:rsidRPr="00476D9E" w:rsidRDefault="00476D9E" w:rsidP="004E3C6E">
      <w:pPr>
        <w:pStyle w:val="Prrafodelista"/>
        <w:autoSpaceDE w:val="0"/>
        <w:autoSpaceDN w:val="0"/>
        <w:adjustRightInd w:val="0"/>
        <w:spacing w:after="0" w:line="276" w:lineRule="auto"/>
        <w:ind w:left="0"/>
        <w:jc w:val="both"/>
        <w:rPr>
          <w:rFonts w:ascii="Arial" w:hAnsi="Arial" w:cs="Arial"/>
          <w:color w:val="000000"/>
          <w:sz w:val="24"/>
          <w:szCs w:val="24"/>
        </w:rPr>
      </w:pPr>
      <w:r w:rsidRPr="00476D9E">
        <w:rPr>
          <w:rFonts w:ascii="Arial" w:hAnsi="Arial" w:cs="Arial"/>
          <w:sz w:val="24"/>
          <w:szCs w:val="24"/>
        </w:rPr>
        <w:t xml:space="preserve">A estos efectos, </w:t>
      </w:r>
      <w:r w:rsidR="009057F9">
        <w:rPr>
          <w:rFonts w:ascii="Arial" w:hAnsi="Arial" w:cs="Arial"/>
          <w:sz w:val="24"/>
          <w:szCs w:val="24"/>
        </w:rPr>
        <w:t>Arasti Barca MA</w:t>
      </w:r>
      <w:r w:rsidR="007635D2">
        <w:rPr>
          <w:rFonts w:ascii="Arial" w:hAnsi="Arial" w:cs="Arial"/>
          <w:sz w:val="24"/>
          <w:szCs w:val="24"/>
        </w:rPr>
        <w:t xml:space="preserve"> Y MA</w:t>
      </w:r>
      <w:r w:rsidR="009057F9">
        <w:rPr>
          <w:rFonts w:ascii="Arial" w:hAnsi="Arial" w:cs="Arial"/>
          <w:sz w:val="24"/>
          <w:szCs w:val="24"/>
        </w:rPr>
        <w:t xml:space="preserve"> SL</w:t>
      </w:r>
      <w:r w:rsidRPr="00476D9E">
        <w:rPr>
          <w:rFonts w:ascii="Arial" w:hAnsi="Arial" w:cs="Arial"/>
          <w:sz w:val="24"/>
          <w:szCs w:val="24"/>
        </w:rPr>
        <w:t xml:space="preserve"> ha adoptado medidas apropiadas para garantizar la confidencialidad de todos los datos</w:t>
      </w:r>
      <w:r w:rsidR="009057F9">
        <w:rPr>
          <w:rFonts w:ascii="Arial" w:hAnsi="Arial" w:cs="Arial"/>
          <w:sz w:val="24"/>
          <w:szCs w:val="24"/>
        </w:rPr>
        <w:t xml:space="preserve"> </w:t>
      </w:r>
      <w:r w:rsidRPr="00476D9E">
        <w:rPr>
          <w:rFonts w:ascii="Arial" w:hAnsi="Arial" w:cs="Arial"/>
          <w:sz w:val="24"/>
          <w:szCs w:val="24"/>
        </w:rPr>
        <w:t>y se asegurará de que los datos relativos a la identidad del denunciante no sean divulgados al denunciado durante</w:t>
      </w:r>
      <w:r w:rsidR="009057F9">
        <w:rPr>
          <w:rFonts w:ascii="Arial" w:hAnsi="Arial" w:cs="Arial"/>
          <w:sz w:val="24"/>
          <w:szCs w:val="24"/>
        </w:rPr>
        <w:t xml:space="preserve"> l</w:t>
      </w:r>
      <w:r w:rsidRPr="00476D9E">
        <w:rPr>
          <w:rFonts w:ascii="Arial" w:hAnsi="Arial" w:cs="Arial"/>
          <w:sz w:val="24"/>
          <w:szCs w:val="24"/>
        </w:rPr>
        <w:t>a investigación, respetando en todo caso los derechos fundamentales de la persona, sin perjuicio de las acciones</w:t>
      </w:r>
      <w:r w:rsidR="009057F9">
        <w:rPr>
          <w:rFonts w:ascii="Arial" w:hAnsi="Arial" w:cs="Arial"/>
          <w:sz w:val="24"/>
          <w:szCs w:val="24"/>
        </w:rPr>
        <w:t xml:space="preserve"> </w:t>
      </w:r>
      <w:r w:rsidRPr="00476D9E">
        <w:rPr>
          <w:rFonts w:ascii="Arial" w:hAnsi="Arial" w:cs="Arial"/>
          <w:sz w:val="24"/>
          <w:szCs w:val="24"/>
        </w:rPr>
        <w:t>que, en su caso, puedan adoptar las autoridades judiciales competentes.</w:t>
      </w:r>
    </w:p>
    <w:p w14:paraId="17F81E41" w14:textId="77777777" w:rsidR="004C1AF1" w:rsidRDefault="004C1AF1" w:rsidP="009057F9">
      <w:pPr>
        <w:autoSpaceDE w:val="0"/>
        <w:autoSpaceDN w:val="0"/>
        <w:adjustRightInd w:val="0"/>
        <w:spacing w:after="0" w:line="240" w:lineRule="auto"/>
        <w:ind w:firstLine="708"/>
        <w:jc w:val="both"/>
        <w:rPr>
          <w:rFonts w:ascii="Arial" w:hAnsi="Arial" w:cs="Arial"/>
          <w:color w:val="000000"/>
          <w:sz w:val="24"/>
          <w:szCs w:val="24"/>
        </w:rPr>
      </w:pPr>
    </w:p>
    <w:p w14:paraId="24AD7330" w14:textId="77777777" w:rsidR="004C1AF1" w:rsidRDefault="004C1AF1" w:rsidP="009057F9">
      <w:pPr>
        <w:autoSpaceDE w:val="0"/>
        <w:autoSpaceDN w:val="0"/>
        <w:adjustRightInd w:val="0"/>
        <w:spacing w:after="0" w:line="240" w:lineRule="auto"/>
        <w:ind w:firstLine="708"/>
        <w:jc w:val="both"/>
        <w:rPr>
          <w:rFonts w:ascii="Arial" w:hAnsi="Arial" w:cs="Arial"/>
          <w:color w:val="000000"/>
          <w:sz w:val="24"/>
          <w:szCs w:val="24"/>
        </w:rPr>
      </w:pPr>
    </w:p>
    <w:p w14:paraId="2D28CE88" w14:textId="77777777" w:rsidR="004C1AF1" w:rsidRDefault="004C1AF1" w:rsidP="009057F9">
      <w:pPr>
        <w:autoSpaceDE w:val="0"/>
        <w:autoSpaceDN w:val="0"/>
        <w:adjustRightInd w:val="0"/>
        <w:spacing w:after="0" w:line="240" w:lineRule="auto"/>
        <w:ind w:firstLine="708"/>
        <w:jc w:val="both"/>
        <w:rPr>
          <w:rFonts w:ascii="Arial" w:hAnsi="Arial" w:cs="Arial"/>
          <w:color w:val="000000"/>
          <w:sz w:val="24"/>
          <w:szCs w:val="24"/>
        </w:rPr>
      </w:pPr>
    </w:p>
    <w:p w14:paraId="118805EF" w14:textId="77777777" w:rsidR="00CE4E64" w:rsidRPr="00CE4E64" w:rsidRDefault="00CE4E64" w:rsidP="00693E01">
      <w:pPr>
        <w:pageBreakBefore/>
        <w:autoSpaceDE w:val="0"/>
        <w:autoSpaceDN w:val="0"/>
        <w:adjustRightInd w:val="0"/>
        <w:spacing w:after="0" w:line="240" w:lineRule="auto"/>
        <w:jc w:val="center"/>
        <w:rPr>
          <w:rFonts w:ascii="Arial" w:hAnsi="Arial" w:cs="Arial"/>
          <w:b/>
          <w:bCs/>
          <w:color w:val="000000"/>
          <w:sz w:val="32"/>
          <w:szCs w:val="32"/>
        </w:rPr>
      </w:pPr>
      <w:r w:rsidRPr="00CE4E64">
        <w:rPr>
          <w:rFonts w:ascii="Arial" w:hAnsi="Arial" w:cs="Arial"/>
          <w:b/>
          <w:bCs/>
          <w:color w:val="000000"/>
          <w:sz w:val="32"/>
          <w:szCs w:val="32"/>
        </w:rPr>
        <w:lastRenderedPageBreak/>
        <w:t>ANEXO I</w:t>
      </w:r>
    </w:p>
    <w:p w14:paraId="2A586317" w14:textId="77777777" w:rsidR="00CE4E64" w:rsidRPr="00CE4E64" w:rsidRDefault="00CE4E64" w:rsidP="00AE32D9">
      <w:pPr>
        <w:autoSpaceDE w:val="0"/>
        <w:autoSpaceDN w:val="0"/>
        <w:adjustRightInd w:val="0"/>
        <w:spacing w:after="0" w:line="240" w:lineRule="auto"/>
        <w:jc w:val="both"/>
        <w:rPr>
          <w:rFonts w:ascii="Arial" w:hAnsi="Arial" w:cs="Arial"/>
          <w:b/>
          <w:bCs/>
          <w:color w:val="1F3864" w:themeColor="accent1" w:themeShade="80"/>
          <w:sz w:val="28"/>
          <w:szCs w:val="28"/>
        </w:rPr>
      </w:pPr>
      <w:r w:rsidRPr="00CE4E64">
        <w:rPr>
          <w:rFonts w:ascii="Arial" w:hAnsi="Arial" w:cs="Arial"/>
          <w:b/>
          <w:bCs/>
          <w:color w:val="1F3864" w:themeColor="accent1" w:themeShade="80"/>
          <w:sz w:val="28"/>
          <w:szCs w:val="28"/>
        </w:rPr>
        <w:t xml:space="preserve">Conductas denunciables a través del Canal de Denuncias </w:t>
      </w:r>
    </w:p>
    <w:p w14:paraId="1BDE24DA" w14:textId="77777777" w:rsidR="008E48AB" w:rsidRDefault="008E48AB" w:rsidP="00AE32D9">
      <w:pPr>
        <w:autoSpaceDE w:val="0"/>
        <w:autoSpaceDN w:val="0"/>
        <w:adjustRightInd w:val="0"/>
        <w:spacing w:after="0" w:line="240" w:lineRule="auto"/>
        <w:jc w:val="both"/>
        <w:rPr>
          <w:rFonts w:ascii="Arial" w:hAnsi="Arial" w:cs="Arial"/>
          <w:color w:val="000000"/>
          <w:sz w:val="24"/>
          <w:szCs w:val="24"/>
        </w:rPr>
      </w:pPr>
    </w:p>
    <w:p w14:paraId="34387B37" w14:textId="69799A6C" w:rsidR="00CE4E64" w:rsidRPr="00CE4E64" w:rsidRDefault="00693E01" w:rsidP="008E48AB">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S</w:t>
      </w:r>
      <w:r w:rsidR="00CE4E64" w:rsidRPr="00CE4E64">
        <w:rPr>
          <w:rFonts w:ascii="Arial" w:hAnsi="Arial" w:cs="Arial"/>
          <w:color w:val="000000"/>
          <w:sz w:val="24"/>
          <w:szCs w:val="24"/>
        </w:rPr>
        <w:t xml:space="preserve">erán denunciables aquellas conductas tipificadas en el Código Penal y los delitos previstos en otras leyes especiales, susceptibles de generar responsabilidad penal para </w:t>
      </w:r>
      <w:r w:rsidR="008E48AB" w:rsidRPr="00693E01">
        <w:rPr>
          <w:rFonts w:ascii="Arial" w:hAnsi="Arial" w:cs="Arial"/>
          <w:color w:val="000000"/>
          <w:sz w:val="24"/>
          <w:szCs w:val="24"/>
        </w:rPr>
        <w:t>A</w:t>
      </w:r>
      <w:r w:rsidR="008E48AB">
        <w:rPr>
          <w:rFonts w:ascii="Arial" w:hAnsi="Arial" w:cs="Arial"/>
          <w:color w:val="000000"/>
          <w:sz w:val="24"/>
          <w:szCs w:val="24"/>
        </w:rPr>
        <w:t>rasti Barca MA</w:t>
      </w:r>
      <w:r w:rsidR="007635D2">
        <w:rPr>
          <w:rFonts w:ascii="Arial" w:hAnsi="Arial" w:cs="Arial"/>
          <w:color w:val="000000"/>
          <w:sz w:val="24"/>
          <w:szCs w:val="24"/>
        </w:rPr>
        <w:t xml:space="preserve"> Y MA</w:t>
      </w:r>
      <w:r w:rsidR="008E48AB">
        <w:rPr>
          <w:rFonts w:ascii="Arial" w:hAnsi="Arial" w:cs="Arial"/>
          <w:color w:val="000000"/>
          <w:sz w:val="24"/>
          <w:szCs w:val="24"/>
        </w:rPr>
        <w:t xml:space="preserve"> SL</w:t>
      </w:r>
      <w:r w:rsidR="00CE4E64" w:rsidRPr="00CE4E64">
        <w:rPr>
          <w:rFonts w:ascii="Arial" w:hAnsi="Arial" w:cs="Arial"/>
          <w:color w:val="000000"/>
          <w:sz w:val="24"/>
          <w:szCs w:val="24"/>
        </w:rPr>
        <w:t xml:space="preserve">, tales como: </w:t>
      </w:r>
    </w:p>
    <w:p w14:paraId="75DBB369" w14:textId="4C86B608"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Cohecho:</w:t>
      </w:r>
      <w:r w:rsidRPr="00CE4E64">
        <w:rPr>
          <w:rFonts w:ascii="Arial" w:hAnsi="Arial" w:cs="Arial"/>
          <w:color w:val="000000"/>
          <w:sz w:val="24"/>
          <w:szCs w:val="24"/>
        </w:rPr>
        <w:t xml:space="preserve"> Ofrecer o entregar a funcionarios, autoridades, organismos y administraciones públicas un regalo o compensación, económica o de cualquier naturaleza, con la intención de obtener un beneficio para </w:t>
      </w:r>
      <w:r w:rsidR="008E48AB" w:rsidRPr="00693E01">
        <w:rPr>
          <w:rFonts w:ascii="Arial" w:hAnsi="Arial" w:cs="Arial"/>
          <w:color w:val="000000"/>
          <w:sz w:val="24"/>
          <w:szCs w:val="24"/>
        </w:rPr>
        <w:t>A</w:t>
      </w:r>
      <w:r w:rsidR="008E48AB">
        <w:rPr>
          <w:rFonts w:ascii="Arial" w:hAnsi="Arial" w:cs="Arial"/>
          <w:color w:val="000000"/>
          <w:sz w:val="24"/>
          <w:szCs w:val="24"/>
        </w:rPr>
        <w:t xml:space="preserve">rasti Barca MA </w:t>
      </w:r>
      <w:r w:rsidR="007635D2">
        <w:rPr>
          <w:rFonts w:ascii="Arial" w:hAnsi="Arial" w:cs="Arial"/>
          <w:color w:val="000000"/>
          <w:sz w:val="24"/>
          <w:szCs w:val="24"/>
        </w:rPr>
        <w:t xml:space="preserve">Y MA </w:t>
      </w:r>
      <w:r w:rsidR="008E48AB">
        <w:rPr>
          <w:rFonts w:ascii="Arial" w:hAnsi="Arial" w:cs="Arial"/>
          <w:color w:val="000000"/>
          <w:sz w:val="24"/>
          <w:szCs w:val="24"/>
        </w:rPr>
        <w:t>SL</w:t>
      </w:r>
      <w:r w:rsidRPr="00CE4E64">
        <w:rPr>
          <w:rFonts w:ascii="Arial" w:hAnsi="Arial" w:cs="Arial"/>
          <w:color w:val="000000"/>
          <w:sz w:val="24"/>
          <w:szCs w:val="24"/>
        </w:rPr>
        <w:t xml:space="preserve">, sea lícito o ilícito. </w:t>
      </w:r>
    </w:p>
    <w:p w14:paraId="087EB976" w14:textId="13694D91"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 xml:space="preserve">Tráfico de influencias: </w:t>
      </w:r>
      <w:r w:rsidRPr="00CE4E64">
        <w:rPr>
          <w:rFonts w:ascii="Arial" w:hAnsi="Arial" w:cs="Arial"/>
          <w:color w:val="000000"/>
          <w:sz w:val="24"/>
          <w:szCs w:val="24"/>
        </w:rPr>
        <w:t xml:space="preserve">Influir igualmente, aprovechándose de cualquier situación derivada de una relación personal, para conseguir una resolución que pueda generar, directa o indirectamente, un beneficio económico para </w:t>
      </w:r>
      <w:r w:rsidR="008E48AB" w:rsidRPr="00693E01">
        <w:rPr>
          <w:rFonts w:ascii="Arial" w:hAnsi="Arial" w:cs="Arial"/>
          <w:color w:val="000000"/>
          <w:sz w:val="24"/>
          <w:szCs w:val="24"/>
        </w:rPr>
        <w:t>A</w:t>
      </w:r>
      <w:r w:rsidR="008E48AB">
        <w:rPr>
          <w:rFonts w:ascii="Arial" w:hAnsi="Arial" w:cs="Arial"/>
          <w:color w:val="000000"/>
          <w:sz w:val="24"/>
          <w:szCs w:val="24"/>
        </w:rPr>
        <w:t xml:space="preserve">rasti Barca MA </w:t>
      </w:r>
      <w:r w:rsidR="007635D2">
        <w:rPr>
          <w:rFonts w:ascii="Arial" w:hAnsi="Arial" w:cs="Arial"/>
          <w:color w:val="000000"/>
          <w:sz w:val="24"/>
          <w:szCs w:val="24"/>
        </w:rPr>
        <w:t xml:space="preserve">Y MA </w:t>
      </w:r>
      <w:r w:rsidR="008E48AB">
        <w:rPr>
          <w:rFonts w:ascii="Arial" w:hAnsi="Arial" w:cs="Arial"/>
          <w:color w:val="000000"/>
          <w:sz w:val="24"/>
          <w:szCs w:val="24"/>
        </w:rPr>
        <w:t>SL</w:t>
      </w:r>
      <w:r w:rsidRPr="00CE4E64">
        <w:rPr>
          <w:rFonts w:ascii="Arial" w:hAnsi="Arial" w:cs="Arial"/>
          <w:color w:val="000000"/>
          <w:sz w:val="24"/>
          <w:szCs w:val="24"/>
        </w:rPr>
        <w:t xml:space="preserve">. </w:t>
      </w:r>
    </w:p>
    <w:p w14:paraId="009D9027" w14:textId="643E7E78"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Corrupción en los negocios:</w:t>
      </w:r>
      <w:r w:rsidRPr="00CE4E64">
        <w:rPr>
          <w:rFonts w:ascii="Arial" w:hAnsi="Arial" w:cs="Arial"/>
          <w:color w:val="000000"/>
          <w:sz w:val="24"/>
          <w:szCs w:val="24"/>
        </w:rPr>
        <w:t xml:space="preserve"> Que un directivo, administrador, empleado o colaborador, de </w:t>
      </w:r>
      <w:r w:rsidR="008E48AB" w:rsidRPr="00693E01">
        <w:rPr>
          <w:rFonts w:ascii="Arial" w:hAnsi="Arial" w:cs="Arial"/>
          <w:color w:val="000000"/>
          <w:sz w:val="24"/>
          <w:szCs w:val="24"/>
        </w:rPr>
        <w:t>A</w:t>
      </w:r>
      <w:r w:rsidR="008E48AB">
        <w:rPr>
          <w:rFonts w:ascii="Arial" w:hAnsi="Arial" w:cs="Arial"/>
          <w:color w:val="000000"/>
          <w:sz w:val="24"/>
          <w:szCs w:val="24"/>
        </w:rPr>
        <w:t>rasti Barca MA</w:t>
      </w:r>
      <w:r w:rsidR="007635D2">
        <w:rPr>
          <w:rFonts w:ascii="Arial" w:hAnsi="Arial" w:cs="Arial"/>
          <w:color w:val="000000"/>
          <w:sz w:val="24"/>
          <w:szCs w:val="24"/>
        </w:rPr>
        <w:t xml:space="preserve"> Y MA</w:t>
      </w:r>
      <w:r w:rsidR="008E48AB">
        <w:rPr>
          <w:rFonts w:ascii="Arial" w:hAnsi="Arial" w:cs="Arial"/>
          <w:color w:val="000000"/>
          <w:sz w:val="24"/>
          <w:szCs w:val="24"/>
        </w:rPr>
        <w:t xml:space="preserve"> SL</w:t>
      </w:r>
      <w:r w:rsidRPr="00CE4E64">
        <w:rPr>
          <w:rFonts w:ascii="Arial" w:hAnsi="Arial" w:cs="Arial"/>
          <w:color w:val="000000"/>
          <w:sz w:val="24"/>
          <w:szCs w:val="24"/>
        </w:rPr>
        <w:t xml:space="preserve"> por sí o por persona interpuesta, reciba, solicite o acepte un beneficio o ventaja no justificados de cualquier naturaleza, para sí o para un tercero, como contraprestación para favorecer indebidamente a otro en la contratación de servicios o en las relaciones comerciales. En sentido contrario, la promesa u concesión del beneficio a un tercero para la adquisición o venta de productos en las relaciones comerciales. </w:t>
      </w:r>
    </w:p>
    <w:p w14:paraId="37AFE90F"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Corrupción en las transacciones internacionales:</w:t>
      </w:r>
      <w:r w:rsidRPr="00CE4E64">
        <w:rPr>
          <w:rFonts w:ascii="Arial" w:hAnsi="Arial" w:cs="Arial"/>
          <w:color w:val="000000"/>
          <w:sz w:val="24"/>
          <w:szCs w:val="24"/>
        </w:rPr>
        <w:t xml:space="preserve"> Ofrecer o entregar un beneficio o ventaja indebidos a funcionarios públicos para obtener un trato de favor en la realización de actividades económicas internacionales. </w:t>
      </w:r>
    </w:p>
    <w:p w14:paraId="728CA376"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Estafa:</w:t>
      </w:r>
      <w:r w:rsidRPr="00CE4E64">
        <w:rPr>
          <w:rFonts w:ascii="Arial" w:hAnsi="Arial" w:cs="Arial"/>
          <w:color w:val="000000"/>
          <w:sz w:val="24"/>
          <w:szCs w:val="24"/>
        </w:rPr>
        <w:t xml:space="preserve"> Engañar a otro, con ánimo de lucro, para que realice un acto de disposición que le perjudique a él mismo o a un tercero. </w:t>
      </w:r>
    </w:p>
    <w:p w14:paraId="1867E852"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Publicidad engañosa:</w:t>
      </w:r>
      <w:r w:rsidRPr="00CE4E64">
        <w:rPr>
          <w:rFonts w:ascii="Arial" w:hAnsi="Arial" w:cs="Arial"/>
          <w:color w:val="000000"/>
          <w:sz w:val="24"/>
          <w:szCs w:val="24"/>
        </w:rPr>
        <w:t xml:space="preserve"> Realizar ofertas o publicidad de productos o servicios, donde se hagan alegaciones falsas o manifiesten características inciertas sobre los mismos, de modo que puedan causar un perjuicio grave y manifiesto a los consumidores. </w:t>
      </w:r>
    </w:p>
    <w:p w14:paraId="65484E67"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Descubrimiento y revelación de secretos de empresa:</w:t>
      </w:r>
      <w:r w:rsidRPr="00CE4E64">
        <w:rPr>
          <w:rFonts w:ascii="Arial" w:hAnsi="Arial" w:cs="Arial"/>
          <w:color w:val="000000"/>
          <w:sz w:val="24"/>
          <w:szCs w:val="24"/>
        </w:rPr>
        <w:t xml:space="preserve"> Apoderarse por cualquier medio de datos, documentos ya sean escritos o electrónicos, soportes informáticos u otros objetos que constituyan información confidencial de otra empresa, entidad, etc., para su uso, difusión, revelación, o cesión. </w:t>
      </w:r>
    </w:p>
    <w:p w14:paraId="21F4C399"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Fraude de subvenciones:</w:t>
      </w:r>
      <w:r w:rsidRPr="00CE4E64">
        <w:rPr>
          <w:rFonts w:ascii="Arial" w:hAnsi="Arial" w:cs="Arial"/>
          <w:color w:val="000000"/>
          <w:sz w:val="24"/>
          <w:szCs w:val="24"/>
        </w:rPr>
        <w:t xml:space="preserve"> Obtener subvenciones o ayudas de las Administraciones Públicas en una cantidad o por un valor superior a 120.000 euros falseando las condiciones requeridas para su concesión ocultando las que la hubiesen impedido. </w:t>
      </w:r>
    </w:p>
    <w:p w14:paraId="460099ED"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Fraude a la Hacienda Pública:</w:t>
      </w:r>
      <w:r w:rsidRPr="00CE4E64">
        <w:rPr>
          <w:rFonts w:ascii="Arial" w:hAnsi="Arial" w:cs="Arial"/>
          <w:color w:val="000000"/>
          <w:sz w:val="24"/>
          <w:szCs w:val="24"/>
        </w:rPr>
        <w:t xml:space="preserve"> Defraudar a la Hacienda Pública (estatal, autonómica, foral o local) en un importe superior a 120.000 euros; eludiendo el pago de tributos, cantidades retenidas o que se hubieren debido retener o ingresos a cuenta de retribuciones en especie, obteniendo indebidamente devoluciones o disfrutando de beneficios fiscales de la misma forma. </w:t>
      </w:r>
    </w:p>
    <w:p w14:paraId="201DEEAB"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Fraude a la Seguridad Social:</w:t>
      </w:r>
      <w:r w:rsidRPr="00CE4E64">
        <w:rPr>
          <w:rFonts w:ascii="Arial" w:hAnsi="Arial" w:cs="Arial"/>
          <w:color w:val="000000"/>
          <w:sz w:val="24"/>
          <w:szCs w:val="24"/>
        </w:rPr>
        <w:t xml:space="preserve"> Eludir el pago de las cuotas de la Seguridad Social obteniendo indebidamente devoluciones o disfrutando deducciones de forma indebida. </w:t>
      </w:r>
    </w:p>
    <w:p w14:paraId="3759DA3B"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Incumplimiento y falsedad de obligaciones contables:</w:t>
      </w:r>
      <w:r w:rsidRPr="00CE4E64">
        <w:rPr>
          <w:rFonts w:ascii="Arial" w:hAnsi="Arial" w:cs="Arial"/>
          <w:color w:val="000000"/>
          <w:sz w:val="24"/>
          <w:szCs w:val="24"/>
        </w:rPr>
        <w:t xml:space="preserve"> Incumplir de manera grave la obligación de llevar contabilidad mercantil y libros y/o registros </w:t>
      </w:r>
      <w:r w:rsidRPr="00CE4E64">
        <w:rPr>
          <w:rFonts w:ascii="Arial" w:hAnsi="Arial" w:cs="Arial"/>
          <w:color w:val="000000"/>
          <w:sz w:val="24"/>
          <w:szCs w:val="24"/>
        </w:rPr>
        <w:lastRenderedPageBreak/>
        <w:t xml:space="preserve">contables. Representa un tipo delictivo que suele ir aparejado a otras conductas defraudatorias, pues éstas suelen llevarse a cabo por medio de doble contabilidad y falsas anotaciones contables. </w:t>
      </w:r>
    </w:p>
    <w:p w14:paraId="0D15E78C"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b/>
          <w:bCs/>
          <w:color w:val="000000"/>
          <w:sz w:val="24"/>
          <w:szCs w:val="24"/>
        </w:rPr>
        <w:t>✓</w:t>
      </w:r>
      <w:r w:rsidRPr="00CE4E64">
        <w:rPr>
          <w:rFonts w:ascii="Arial" w:hAnsi="Arial" w:cs="Arial"/>
          <w:b/>
          <w:bCs/>
          <w:color w:val="000000"/>
          <w:sz w:val="24"/>
          <w:szCs w:val="24"/>
        </w:rPr>
        <w:t xml:space="preserve"> Delitos contra los recursos naturales y el medio ambiente:</w:t>
      </w:r>
      <w:r w:rsidRPr="00CE4E64">
        <w:rPr>
          <w:rFonts w:ascii="Arial" w:hAnsi="Arial" w:cs="Arial"/>
          <w:color w:val="000000"/>
          <w:sz w:val="24"/>
          <w:szCs w:val="24"/>
        </w:rPr>
        <w:t xml:space="preserve"> Provocar o realizar directa o indirectamente emisiones, vertidos, radiaciones, extracciones, excavaciones, aterramientos, ruidos, vibraciones, inyecciones o depósitos, en la atmósfera, el suelo, el subsuelo o las aguas terrestres, subterráneas o marítimas; establecer depósitos o vertederos de desechos o residuos sólidos o líquidos que sean tóxicos o peligrosos y puedan perjudicar gravemente el equilibrio de los sistemas naturales o la salud de las personas. </w:t>
      </w:r>
    </w:p>
    <w:p w14:paraId="1C609EBC"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Frustración de la ejecución:</w:t>
      </w:r>
      <w:r w:rsidRPr="00CE4E64">
        <w:rPr>
          <w:rFonts w:ascii="Arial" w:hAnsi="Arial" w:cs="Arial"/>
          <w:color w:val="000000"/>
          <w:sz w:val="24"/>
          <w:szCs w:val="24"/>
        </w:rPr>
        <w:t xml:space="preserve"> Realizar cualquier acto de disposición patrimonial o generador de obligaciones que entorpezca o impida que se lleve a cabo un embargo o un procedimiento de reclamación de cantidad. Ocultar bienes en un procedimiento judicial o administrativo de ejecución. Utilizar sin autorización del depositario de bienes embargados por la autoridad. </w:t>
      </w:r>
    </w:p>
    <w:p w14:paraId="41B6409A"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Insolvencias punibles:</w:t>
      </w:r>
      <w:r w:rsidRPr="00CE4E64">
        <w:rPr>
          <w:rFonts w:ascii="Arial" w:hAnsi="Arial" w:cs="Arial"/>
          <w:color w:val="000000"/>
          <w:sz w:val="24"/>
          <w:szCs w:val="24"/>
        </w:rPr>
        <w:t xml:space="preserve"> En el supuesto de que la sociedad se encontrara en concurso, se produciría este delito cuando se realizara un acto de disposición patrimonial para reducir indebidamente el patrimonio que es garantía del cumplimiento de las obligaciones, o dificultar o imposibilitar el conocimiento por el acreedor de la verdadera situación económica del deudor. </w:t>
      </w:r>
    </w:p>
    <w:p w14:paraId="07D93787" w14:textId="77777777" w:rsidR="00851A5F" w:rsidRPr="00851A5F" w:rsidRDefault="00CE4E64" w:rsidP="00851A5F">
      <w:pPr>
        <w:autoSpaceDE w:val="0"/>
        <w:autoSpaceDN w:val="0"/>
        <w:adjustRightInd w:val="0"/>
        <w:spacing w:after="0" w:line="240" w:lineRule="auto"/>
        <w:jc w:val="both"/>
        <w:rPr>
          <w:rFonts w:ascii="Arial" w:hAnsi="Arial" w:cs="Arial"/>
          <w:color w:val="000000"/>
          <w:sz w:val="24"/>
          <w:szCs w:val="24"/>
        </w:rPr>
      </w:pPr>
      <w:r w:rsidRPr="00CE4E64">
        <w:rPr>
          <w:rFonts w:ascii="Segoe UI Symbol" w:hAnsi="Segoe UI Symbol" w:cs="Segoe UI Symbol"/>
          <w:color w:val="000000"/>
          <w:sz w:val="24"/>
          <w:szCs w:val="24"/>
        </w:rPr>
        <w:t>✓</w:t>
      </w:r>
      <w:r w:rsidRPr="00CE4E64">
        <w:rPr>
          <w:rFonts w:ascii="Arial" w:hAnsi="Arial" w:cs="Arial"/>
          <w:color w:val="000000"/>
          <w:sz w:val="24"/>
          <w:szCs w:val="24"/>
        </w:rPr>
        <w:t xml:space="preserve"> </w:t>
      </w:r>
      <w:r w:rsidRPr="00CE4E64">
        <w:rPr>
          <w:rFonts w:ascii="Arial" w:hAnsi="Arial" w:cs="Arial"/>
          <w:b/>
          <w:bCs/>
          <w:color w:val="000000"/>
          <w:sz w:val="24"/>
          <w:szCs w:val="24"/>
        </w:rPr>
        <w:t>Delitos contra la Propiedad Intelectual:</w:t>
      </w:r>
      <w:r w:rsidRPr="00CE4E64">
        <w:rPr>
          <w:rFonts w:ascii="Arial" w:hAnsi="Arial" w:cs="Arial"/>
          <w:color w:val="000000"/>
          <w:sz w:val="24"/>
          <w:szCs w:val="24"/>
        </w:rPr>
        <w:t xml:space="preserve"> Reproducir, plagiar, o comunicar públicamente, en todo o en parte, una obra literaria (libro), artística (cuadro o fotografía) o científica (teoría específica, aplicaciones o</w:t>
      </w:r>
      <w:r w:rsidR="00851A5F" w:rsidRPr="00851A5F">
        <w:t xml:space="preserve"> </w:t>
      </w:r>
      <w:r w:rsidR="00851A5F" w:rsidRPr="00851A5F">
        <w:rPr>
          <w:rFonts w:ascii="Arial" w:hAnsi="Arial" w:cs="Arial"/>
          <w:color w:val="000000"/>
          <w:sz w:val="24"/>
          <w:szCs w:val="24"/>
        </w:rPr>
        <w:t xml:space="preserve">programas informáticos), o su transformación, interpretación o ejecución artística fijada en cualquier tipo de soporte o comunicada a través de cualquier medio, sin la autorización de los titulares. Por ejemplo, este delito es aplicable para aquellos casos en que se utilicen aplicaciones o programas informáticos sin la correspondiente licencia de uso. </w:t>
      </w:r>
    </w:p>
    <w:p w14:paraId="3333F8E1"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Delitos contra la Propiedad Industrial:</w:t>
      </w:r>
      <w:r w:rsidRPr="00851A5F">
        <w:rPr>
          <w:rFonts w:ascii="Arial" w:hAnsi="Arial" w:cs="Arial"/>
          <w:color w:val="000000"/>
          <w:sz w:val="24"/>
          <w:szCs w:val="24"/>
        </w:rPr>
        <w:t xml:space="preserve"> Reproducir, imitar, etc. un signo distintivo sin consentimiento del titular, de modo que se consiga otro signo idéntico o confundible con aquel, para distinguir los mismos o similares productos, servicios, actividades o establecimientos. </w:t>
      </w:r>
    </w:p>
    <w:p w14:paraId="6BDFAA79"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Daños informáticos:</w:t>
      </w:r>
      <w:r w:rsidRPr="00851A5F">
        <w:rPr>
          <w:rFonts w:ascii="Arial" w:hAnsi="Arial" w:cs="Arial"/>
          <w:color w:val="000000"/>
          <w:sz w:val="24"/>
          <w:szCs w:val="24"/>
        </w:rPr>
        <w:t xml:space="preserve"> Borrar, dañar, deteriorar, suprimir o hacer inaccesibles, datos, programas informáticos o documentos electrónicos ajenos, sin autorización y cuando el resultado producido fuera grave. Impedir u obstaculizar el funcionamiento de sistemas informáticos ajenos. </w:t>
      </w:r>
    </w:p>
    <w:p w14:paraId="7E9BE2E2"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Falsificación de moneda y efectos timbrados:</w:t>
      </w:r>
      <w:r w:rsidRPr="00851A5F">
        <w:rPr>
          <w:rFonts w:ascii="Arial" w:hAnsi="Arial" w:cs="Arial"/>
          <w:color w:val="000000"/>
          <w:sz w:val="24"/>
          <w:szCs w:val="24"/>
        </w:rPr>
        <w:t xml:space="preserve"> Alterar o fabricar moneda falsa. Introducir en el país o exporte moneda falsa o alterada. Transportar, expender o distribuir moneda falsa o alterada con conocimiento de su falsedad. </w:t>
      </w:r>
    </w:p>
    <w:p w14:paraId="3D5BECEA"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Delitos contra la intimidad personal y familiar:</w:t>
      </w:r>
      <w:r w:rsidRPr="00851A5F">
        <w:rPr>
          <w:rFonts w:ascii="Arial" w:hAnsi="Arial" w:cs="Arial"/>
          <w:color w:val="000000"/>
          <w:sz w:val="24"/>
          <w:szCs w:val="24"/>
        </w:rPr>
        <w:t xml:space="preserve"> Apoderarse, utilizar o modificar, sin autorización y en perjuicio de tercero, datos reservados de carácter personal o familiar de otro que se hallen registrados en ficheros o soportes informáticos, electrónicos o telemáticos o en cualquier otro archivo o registro público o privado. Acceder ilícitamente a un sistema informático para apoderarse de datos de carácter personal contenidos en el mismo. </w:t>
      </w:r>
    </w:p>
    <w:p w14:paraId="0A9CADBE"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Contra los derechos de los ciudadanos extranjeros:</w:t>
      </w:r>
      <w:r w:rsidRPr="00851A5F">
        <w:rPr>
          <w:rFonts w:ascii="Arial" w:hAnsi="Arial" w:cs="Arial"/>
          <w:color w:val="000000"/>
          <w:sz w:val="24"/>
          <w:szCs w:val="24"/>
        </w:rPr>
        <w:t xml:space="preserve"> Promover, favorecer o facilitar el tráfico ilegal o la inmigración clandestina. </w:t>
      </w:r>
    </w:p>
    <w:p w14:paraId="37C2189B"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Blanqueo de Capitales:</w:t>
      </w:r>
      <w:r w:rsidRPr="00851A5F">
        <w:rPr>
          <w:rFonts w:ascii="Arial" w:hAnsi="Arial" w:cs="Arial"/>
          <w:color w:val="000000"/>
          <w:sz w:val="24"/>
          <w:szCs w:val="24"/>
        </w:rPr>
        <w:t xml:space="preserve"> Aceptar fondos, depósitos, etc. que tengan su origen en la comisión de un delito, o realizar cualquier otro acto para ocultar dicho origen </w:t>
      </w:r>
      <w:r w:rsidRPr="00851A5F">
        <w:rPr>
          <w:rFonts w:ascii="Arial" w:hAnsi="Arial" w:cs="Arial"/>
          <w:color w:val="000000"/>
          <w:sz w:val="24"/>
          <w:szCs w:val="24"/>
        </w:rPr>
        <w:lastRenderedPageBreak/>
        <w:t xml:space="preserve">ilícito, o para ayudar a la persona que haya participado en la infracción. Se puede cometer de manera imprudente si se actúa sin la diligencia debida, es decir, no es necesario que el autor quiera y conozca que el delito va a cometerse. </w:t>
      </w:r>
    </w:p>
    <w:p w14:paraId="2C36D032"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Financiación del terrorismo:</w:t>
      </w:r>
      <w:r w:rsidRPr="00851A5F">
        <w:rPr>
          <w:rFonts w:ascii="Arial" w:hAnsi="Arial" w:cs="Arial"/>
          <w:color w:val="000000"/>
          <w:sz w:val="24"/>
          <w:szCs w:val="24"/>
        </w:rPr>
        <w:t xml:space="preserve"> Proveer, recolectar o aceptar fondos con la intención de que se utilicen para cometer delitos relacionados con organizaciones y grupos terroristas. </w:t>
      </w:r>
    </w:p>
    <w:p w14:paraId="4DDDD87E" w14:textId="77777777" w:rsidR="00851A5F" w:rsidRPr="00851A5F" w:rsidRDefault="00851A5F" w:rsidP="00851A5F">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Delito contra la salud pública:</w:t>
      </w:r>
      <w:r w:rsidRPr="00851A5F">
        <w:rPr>
          <w:rFonts w:ascii="Arial" w:hAnsi="Arial" w:cs="Arial"/>
          <w:color w:val="000000"/>
          <w:sz w:val="24"/>
          <w:szCs w:val="24"/>
        </w:rPr>
        <w:t xml:space="preserve"> Ofrecer en el mercado productos que sean nocivos para la salud, y/o que no cumplan con los requisitos de caducidad o composición establecidos por las leyes o reglamentos. También elaborar sustancias nocivas para la salud, despacharlas, suministrarlas o comerciar con ellas. </w:t>
      </w:r>
    </w:p>
    <w:p w14:paraId="52C73ACE" w14:textId="77777777" w:rsidR="00B340FC" w:rsidRPr="00B340FC" w:rsidRDefault="00851A5F" w:rsidP="00B340FC">
      <w:pPr>
        <w:autoSpaceDE w:val="0"/>
        <w:autoSpaceDN w:val="0"/>
        <w:adjustRightInd w:val="0"/>
        <w:spacing w:after="0" w:line="240" w:lineRule="auto"/>
        <w:jc w:val="both"/>
        <w:rPr>
          <w:rFonts w:ascii="Arial" w:hAnsi="Arial" w:cs="Arial"/>
          <w:color w:val="000000"/>
          <w:sz w:val="24"/>
          <w:szCs w:val="24"/>
        </w:rPr>
      </w:pPr>
      <w:r w:rsidRPr="00851A5F">
        <w:rPr>
          <w:rFonts w:ascii="Segoe UI Symbol" w:hAnsi="Segoe UI Symbol" w:cs="Segoe UI Symbol"/>
          <w:color w:val="000000"/>
          <w:sz w:val="24"/>
          <w:szCs w:val="24"/>
        </w:rPr>
        <w:t>✓</w:t>
      </w:r>
      <w:r w:rsidRPr="00851A5F">
        <w:rPr>
          <w:rFonts w:ascii="Arial" w:hAnsi="Arial" w:cs="Arial"/>
          <w:color w:val="000000"/>
          <w:sz w:val="24"/>
          <w:szCs w:val="24"/>
        </w:rPr>
        <w:t xml:space="preserve"> </w:t>
      </w:r>
      <w:r w:rsidRPr="00851A5F">
        <w:rPr>
          <w:rFonts w:ascii="Arial" w:hAnsi="Arial" w:cs="Arial"/>
          <w:b/>
          <w:bCs/>
          <w:color w:val="000000"/>
          <w:sz w:val="24"/>
          <w:szCs w:val="24"/>
        </w:rPr>
        <w:t>Contra los derechos de los trabajadores:</w:t>
      </w:r>
      <w:r w:rsidRPr="00851A5F">
        <w:rPr>
          <w:rFonts w:ascii="Arial" w:hAnsi="Arial" w:cs="Arial"/>
          <w:color w:val="000000"/>
          <w:sz w:val="24"/>
          <w:szCs w:val="24"/>
        </w:rPr>
        <w:t xml:space="preserve"> Poner en grave peligro la vida, salud y seguridad de los trabajadores debido a la infracción de las normas de prevención de riesgos laborales. Este delito se puede </w:t>
      </w:r>
      <w:r w:rsidR="00B340FC" w:rsidRPr="00B340FC">
        <w:rPr>
          <w:rFonts w:ascii="Arial" w:hAnsi="Arial" w:cs="Arial"/>
          <w:color w:val="000000"/>
          <w:sz w:val="24"/>
          <w:szCs w:val="24"/>
        </w:rPr>
        <w:t>cometer de forma imprudente. Utilizar engaño o abuso de una situación de necesidad para imponer a los trabajadores condiciones laborales o de Seguridad Social que perjudiquen, supriman o restrinjan sus derechos. Imponer condiciones de trabajo inadecuadas o contrarias a la seguridad y salud laboral; tratar a los trabajadores en condiciones de desigualdad y discriminación; impedir o limitar el derecho de libertad sindical.</w:t>
      </w:r>
    </w:p>
    <w:p w14:paraId="4027D34B"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Delito bursátil:</w:t>
      </w:r>
      <w:r w:rsidRPr="00B340FC">
        <w:rPr>
          <w:rFonts w:ascii="Arial" w:hAnsi="Arial" w:cs="Arial"/>
          <w:color w:val="000000"/>
          <w:sz w:val="24"/>
          <w:szCs w:val="24"/>
        </w:rPr>
        <w:t xml:space="preserve"> Usar o suministrar alguna información relevante para la cotización de cualquier clase de instrumentos financieros. Difundir noticias o rumores sobre personas o empresas, a sabiendas de su falsedad, con el fin de alterar o preservar el precio de la cotización de un valor o instrumento financiero. Falsear la información económico-financiera contenida en los folletos de emisión de cualesquiera instrumentos financieros.</w:t>
      </w:r>
    </w:p>
    <w:p w14:paraId="52E1B1A5"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Manipulación de sustancias tóxicas, corrosivas y otras:</w:t>
      </w:r>
      <w:r w:rsidRPr="00B340FC">
        <w:rPr>
          <w:rFonts w:ascii="Arial" w:hAnsi="Arial" w:cs="Arial"/>
          <w:color w:val="000000"/>
          <w:sz w:val="24"/>
          <w:szCs w:val="24"/>
        </w:rPr>
        <w:t xml:space="preserve"> Contravenir las normas de seguridad establecidas en la fabricación, manipulación, transporte, tenencia o comercialización de explosivos, sustancias inflamables o corrosivas, tóxicas y asfixiantes poniendo en peligro concreto la vida, integridad física o salud de las personas o medio ambiente.</w:t>
      </w:r>
    </w:p>
    <w:p w14:paraId="3768F922"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Negativa a la actividad inspectora:</w:t>
      </w:r>
      <w:r w:rsidRPr="00B340FC">
        <w:rPr>
          <w:rFonts w:ascii="Arial" w:hAnsi="Arial" w:cs="Arial"/>
          <w:color w:val="000000"/>
          <w:sz w:val="24"/>
          <w:szCs w:val="24"/>
        </w:rPr>
        <w:t xml:space="preserve"> Negativa a la colaboración con las autoridades inspectoras sobre aquellas sociedades sujetas o que actúen en mercados sometidos a supervisión administrativa.</w:t>
      </w:r>
    </w:p>
    <w:p w14:paraId="512A604C"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Financiación ilegal de partidos políticos:</w:t>
      </w:r>
      <w:r w:rsidRPr="00B340FC">
        <w:rPr>
          <w:rFonts w:ascii="Arial" w:hAnsi="Arial" w:cs="Arial"/>
          <w:color w:val="000000"/>
          <w:sz w:val="24"/>
          <w:szCs w:val="24"/>
        </w:rPr>
        <w:t xml:space="preserve"> Entregar donaciones o aportaciones destinadas a un partido político, federación, coalición o agrupación de electores de forma ilegal.</w:t>
      </w:r>
    </w:p>
    <w:p w14:paraId="61BD205E"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Facturación fraudulenta:</w:t>
      </w:r>
      <w:r w:rsidRPr="00B340FC">
        <w:rPr>
          <w:rFonts w:ascii="Arial" w:hAnsi="Arial" w:cs="Arial"/>
          <w:color w:val="000000"/>
          <w:sz w:val="24"/>
          <w:szCs w:val="24"/>
        </w:rPr>
        <w:t xml:space="preserve"> Alterar o manipular los aparatos automáticos que miden el coste de los productos vendidos o servicios ofertados (contadores, taxímetros, etc.) con el objetivo de facturar cantidades superiores, causando un perjuicio al consumidor.</w:t>
      </w:r>
    </w:p>
    <w:p w14:paraId="2F8FB168"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Contrabando:</w:t>
      </w:r>
      <w:r w:rsidRPr="00B340FC">
        <w:rPr>
          <w:rFonts w:ascii="Arial" w:hAnsi="Arial" w:cs="Arial"/>
          <w:color w:val="000000"/>
          <w:sz w:val="24"/>
          <w:szCs w:val="24"/>
        </w:rPr>
        <w:t xml:space="preserve"> Importar o exportar mercancías de lícito comercio de forma irregular, siempre que el valor de los bienes, mercancías, géneros o efectos sea igual o superior a 150.000 euros. Incumplir de cualquier otra forma la normativa aduanera.</w:t>
      </w:r>
    </w:p>
    <w:p w14:paraId="3695B4E7" w14:textId="77777777" w:rsidR="00B340FC" w:rsidRPr="00B340FC"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Alteración de precios en concursos y subastas públicas:</w:t>
      </w:r>
      <w:r w:rsidRPr="00B340FC">
        <w:rPr>
          <w:rFonts w:ascii="Arial" w:hAnsi="Arial" w:cs="Arial"/>
          <w:color w:val="000000"/>
          <w:sz w:val="24"/>
          <w:szCs w:val="24"/>
        </w:rPr>
        <w:t xml:space="preserve"> Solicitar algún beneficio para no tomar parte en un concurso o subasta pública, intentar alejar de ella a los postores por medio de amenazas, dádivas, promesas o cualquier </w:t>
      </w:r>
      <w:r w:rsidRPr="00B340FC">
        <w:rPr>
          <w:rFonts w:ascii="Arial" w:hAnsi="Arial" w:cs="Arial"/>
          <w:color w:val="000000"/>
          <w:sz w:val="24"/>
          <w:szCs w:val="24"/>
        </w:rPr>
        <w:lastRenderedPageBreak/>
        <w:t>otro artificio, concertar con otro postor con el fin de alterar el precio del remate, o abandonar fraudulentamente una subasta habiendo obtenido la adjudicación.</w:t>
      </w:r>
    </w:p>
    <w:p w14:paraId="2849DEC2" w14:textId="77777777" w:rsidR="00CE4E64" w:rsidRPr="00CE4E64" w:rsidRDefault="00B340FC" w:rsidP="00B340FC">
      <w:pPr>
        <w:autoSpaceDE w:val="0"/>
        <w:autoSpaceDN w:val="0"/>
        <w:adjustRightInd w:val="0"/>
        <w:spacing w:after="0" w:line="240" w:lineRule="auto"/>
        <w:jc w:val="both"/>
        <w:rPr>
          <w:rFonts w:ascii="Arial" w:hAnsi="Arial" w:cs="Arial"/>
          <w:color w:val="000000"/>
          <w:sz w:val="24"/>
          <w:szCs w:val="24"/>
        </w:rPr>
      </w:pPr>
      <w:r w:rsidRPr="00B340FC">
        <w:rPr>
          <w:rFonts w:ascii="Segoe UI Symbol" w:hAnsi="Segoe UI Symbol" w:cs="Segoe UI Symbol"/>
          <w:color w:val="000000"/>
          <w:sz w:val="24"/>
          <w:szCs w:val="24"/>
        </w:rPr>
        <w:t>✓</w:t>
      </w:r>
      <w:r w:rsidRPr="00B340FC">
        <w:rPr>
          <w:rFonts w:ascii="Arial" w:hAnsi="Arial" w:cs="Arial"/>
          <w:color w:val="000000"/>
          <w:sz w:val="24"/>
          <w:szCs w:val="24"/>
        </w:rPr>
        <w:t xml:space="preserve"> </w:t>
      </w:r>
      <w:r w:rsidRPr="00B340FC">
        <w:rPr>
          <w:rFonts w:ascii="Arial" w:hAnsi="Arial" w:cs="Arial"/>
          <w:b/>
          <w:bCs/>
          <w:color w:val="000000"/>
          <w:sz w:val="24"/>
          <w:szCs w:val="24"/>
        </w:rPr>
        <w:t>Fijación de precios:</w:t>
      </w:r>
      <w:r w:rsidRPr="00B340FC">
        <w:rPr>
          <w:rFonts w:ascii="Arial" w:hAnsi="Arial" w:cs="Arial"/>
          <w:color w:val="000000"/>
          <w:sz w:val="24"/>
          <w:szCs w:val="24"/>
        </w:rPr>
        <w:t xml:space="preserve"> Alterar los precios que hubieren de resultar de la libre concurrencia de productos o servicios.</w:t>
      </w:r>
      <w:r w:rsidR="00CE4E64" w:rsidRPr="00CE4E64">
        <w:rPr>
          <w:rFonts w:ascii="Arial" w:hAnsi="Arial" w:cs="Arial"/>
          <w:color w:val="000000"/>
          <w:sz w:val="24"/>
          <w:szCs w:val="24"/>
        </w:rPr>
        <w:t xml:space="preserve"> </w:t>
      </w:r>
    </w:p>
    <w:p w14:paraId="34F36DFA"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r w:rsidRPr="00CE4E64">
        <w:rPr>
          <w:rFonts w:ascii="Arial" w:hAnsi="Arial" w:cs="Arial"/>
          <w:color w:val="000000"/>
          <w:sz w:val="24"/>
          <w:szCs w:val="24"/>
        </w:rPr>
        <w:t xml:space="preserve"> </w:t>
      </w:r>
    </w:p>
    <w:p w14:paraId="79CEDDD1" w14:textId="77777777" w:rsidR="00CE4E64" w:rsidRPr="00CE4E64" w:rsidRDefault="00CE4E64" w:rsidP="00AE32D9">
      <w:pPr>
        <w:autoSpaceDE w:val="0"/>
        <w:autoSpaceDN w:val="0"/>
        <w:adjustRightInd w:val="0"/>
        <w:spacing w:after="0" w:line="240" w:lineRule="auto"/>
        <w:jc w:val="both"/>
        <w:rPr>
          <w:rFonts w:ascii="Arial" w:hAnsi="Arial" w:cs="Arial"/>
          <w:color w:val="000000"/>
          <w:sz w:val="24"/>
          <w:szCs w:val="24"/>
        </w:rPr>
      </w:pPr>
    </w:p>
    <w:p w14:paraId="10209E81" w14:textId="77777777" w:rsidR="00CE4E64" w:rsidRPr="00CE4E64" w:rsidRDefault="00CE4E64" w:rsidP="00AE32D9">
      <w:pPr>
        <w:pageBreakBefore/>
        <w:autoSpaceDE w:val="0"/>
        <w:autoSpaceDN w:val="0"/>
        <w:adjustRightInd w:val="0"/>
        <w:spacing w:after="0" w:line="240" w:lineRule="auto"/>
        <w:jc w:val="both"/>
        <w:rPr>
          <w:rFonts w:ascii="Arial" w:hAnsi="Arial" w:cs="Arial"/>
          <w:color w:val="000000"/>
          <w:sz w:val="24"/>
          <w:szCs w:val="24"/>
        </w:rPr>
      </w:pPr>
    </w:p>
    <w:p w14:paraId="4E6D6CD7" w14:textId="77777777" w:rsidR="00B340FC" w:rsidRDefault="00B340FC" w:rsidP="00B340FC">
      <w:pPr>
        <w:pStyle w:val="Default"/>
        <w:jc w:val="center"/>
        <w:rPr>
          <w:sz w:val="36"/>
          <w:szCs w:val="36"/>
        </w:rPr>
      </w:pPr>
      <w:r>
        <w:rPr>
          <w:b/>
          <w:bCs/>
          <w:sz w:val="36"/>
          <w:szCs w:val="36"/>
        </w:rPr>
        <w:t>ANEXO II</w:t>
      </w:r>
    </w:p>
    <w:p w14:paraId="56F553DD" w14:textId="77777777" w:rsidR="00B340FC" w:rsidRPr="00A6104B" w:rsidRDefault="00A6104B" w:rsidP="00A6104B">
      <w:pPr>
        <w:pStyle w:val="Default"/>
        <w:jc w:val="center"/>
        <w:rPr>
          <w:b/>
          <w:bCs/>
          <w:color w:val="1F3864" w:themeColor="accent1" w:themeShade="80"/>
          <w:sz w:val="36"/>
          <w:szCs w:val="36"/>
        </w:rPr>
      </w:pPr>
      <w:r w:rsidRPr="00A6104B">
        <w:rPr>
          <w:b/>
          <w:bCs/>
          <w:color w:val="1F3864" w:themeColor="accent1" w:themeShade="80"/>
          <w:sz w:val="36"/>
          <w:szCs w:val="36"/>
        </w:rPr>
        <w:t>FORMULARIO DE COMUNICACIÓN DE DENUNCIAS</w:t>
      </w:r>
    </w:p>
    <w:p w14:paraId="1C9F245F" w14:textId="77777777" w:rsidR="00B340FC" w:rsidRDefault="00B340FC" w:rsidP="00B340FC">
      <w:pPr>
        <w:pStyle w:val="Default"/>
        <w:rPr>
          <w:b/>
          <w:bCs/>
          <w:sz w:val="19"/>
          <w:szCs w:val="19"/>
        </w:rPr>
      </w:pPr>
    </w:p>
    <w:p w14:paraId="2043173F" w14:textId="77777777" w:rsidR="00B340FC" w:rsidRDefault="00A6104B" w:rsidP="00A6104B">
      <w:pPr>
        <w:pStyle w:val="Default"/>
        <w:jc w:val="both"/>
        <w:rPr>
          <w:rFonts w:ascii="Arial" w:hAnsi="Arial" w:cs="Arial"/>
        </w:rPr>
      </w:pPr>
      <w:r w:rsidRPr="00A6104B">
        <w:rPr>
          <w:rFonts w:ascii="Arial" w:hAnsi="Arial" w:cs="Arial"/>
        </w:rPr>
        <w:t xml:space="preserve">NOMBRE Y APELLIDOS DEL DENUNCIANTE: </w:t>
      </w:r>
    </w:p>
    <w:p w14:paraId="48DF9158" w14:textId="77777777" w:rsidR="00A6104B" w:rsidRDefault="00A6104B" w:rsidP="00A6104B">
      <w:pPr>
        <w:pStyle w:val="Default"/>
        <w:jc w:val="both"/>
        <w:rPr>
          <w:rFonts w:ascii="Arial" w:hAnsi="Arial" w:cs="Arial"/>
        </w:rPr>
      </w:pPr>
    </w:p>
    <w:p w14:paraId="43D7C56B" w14:textId="77777777" w:rsidR="00A6104B" w:rsidRPr="00A6104B" w:rsidRDefault="00A6104B" w:rsidP="00A6104B">
      <w:pPr>
        <w:pStyle w:val="Default"/>
        <w:jc w:val="both"/>
        <w:rPr>
          <w:rFonts w:ascii="Arial" w:hAnsi="Arial" w:cs="Arial"/>
        </w:rPr>
      </w:pPr>
    </w:p>
    <w:p w14:paraId="47BD7BA7" w14:textId="4A60268D" w:rsidR="00B340FC" w:rsidRPr="00A6104B" w:rsidRDefault="00A6104B" w:rsidP="00A6104B">
      <w:pPr>
        <w:pStyle w:val="Default"/>
        <w:jc w:val="both"/>
        <w:rPr>
          <w:rFonts w:ascii="Arial" w:hAnsi="Arial" w:cs="Arial"/>
        </w:rPr>
      </w:pPr>
      <w:r w:rsidRPr="00A6104B">
        <w:rPr>
          <w:rFonts w:ascii="Arial" w:hAnsi="Arial" w:cs="Arial"/>
        </w:rPr>
        <w:t>INDIQUE SU RELACIÓN CON ARASTI BARCA MA</w:t>
      </w:r>
      <w:r w:rsidR="007635D2">
        <w:rPr>
          <w:rFonts w:ascii="Arial" w:hAnsi="Arial" w:cs="Arial"/>
        </w:rPr>
        <w:t xml:space="preserve"> Y MA</w:t>
      </w:r>
      <w:r w:rsidRPr="00A6104B">
        <w:rPr>
          <w:rFonts w:ascii="Arial" w:hAnsi="Arial" w:cs="Arial"/>
        </w:rPr>
        <w:t xml:space="preserve">  SL:</w:t>
      </w:r>
    </w:p>
    <w:p w14:paraId="4B3D9115" w14:textId="77777777" w:rsidR="00B340FC" w:rsidRPr="00A6104B" w:rsidRDefault="00A6104B" w:rsidP="00A6104B">
      <w:pPr>
        <w:pStyle w:val="Default"/>
        <w:jc w:val="both"/>
        <w:rPr>
          <w:rFonts w:ascii="Arial" w:hAnsi="Arial" w:cs="Arial"/>
        </w:rPr>
      </w:pPr>
      <w:r w:rsidRPr="00A6104B">
        <w:rPr>
          <w:rFonts w:ascii="Arial" w:hAnsi="Arial" w:cs="Arial"/>
        </w:rPr>
        <w:t>(EMPLEADO, SOCIO,</w:t>
      </w:r>
      <w:r>
        <w:rPr>
          <w:rFonts w:ascii="Arial" w:hAnsi="Arial" w:cs="Arial"/>
        </w:rPr>
        <w:t xml:space="preserve"> </w:t>
      </w:r>
      <w:r w:rsidRPr="00A6104B">
        <w:rPr>
          <w:rFonts w:ascii="Arial" w:hAnsi="Arial" w:cs="Arial"/>
        </w:rPr>
        <w:t>CLIENTE</w:t>
      </w:r>
      <w:r>
        <w:rPr>
          <w:rFonts w:ascii="Arial" w:hAnsi="Arial" w:cs="Arial"/>
        </w:rPr>
        <w:t xml:space="preserve">, </w:t>
      </w:r>
      <w:r w:rsidRPr="00A6104B">
        <w:rPr>
          <w:rFonts w:ascii="Arial" w:hAnsi="Arial" w:cs="Arial"/>
        </w:rPr>
        <w:t xml:space="preserve">PROVEEDOR) </w:t>
      </w:r>
    </w:p>
    <w:p w14:paraId="13F39D30" w14:textId="77777777" w:rsidR="002171AE" w:rsidRDefault="002171AE" w:rsidP="00A6104B">
      <w:pPr>
        <w:pStyle w:val="Default"/>
        <w:jc w:val="both"/>
        <w:rPr>
          <w:rFonts w:ascii="Arial" w:hAnsi="Arial" w:cs="Arial"/>
        </w:rPr>
      </w:pPr>
    </w:p>
    <w:p w14:paraId="03E1E3A7" w14:textId="77777777" w:rsidR="00A6104B" w:rsidRPr="00A6104B" w:rsidRDefault="00A6104B" w:rsidP="00A6104B">
      <w:pPr>
        <w:pStyle w:val="Default"/>
        <w:jc w:val="both"/>
        <w:rPr>
          <w:rFonts w:ascii="Arial" w:hAnsi="Arial" w:cs="Arial"/>
        </w:rPr>
      </w:pPr>
    </w:p>
    <w:p w14:paraId="0BE72D67" w14:textId="77777777" w:rsidR="00B340FC" w:rsidRDefault="00A6104B" w:rsidP="00A6104B">
      <w:pPr>
        <w:pStyle w:val="Default"/>
        <w:jc w:val="both"/>
        <w:rPr>
          <w:rFonts w:ascii="Arial" w:hAnsi="Arial" w:cs="Arial"/>
        </w:rPr>
      </w:pPr>
      <w:r w:rsidRPr="00A6104B">
        <w:rPr>
          <w:rFonts w:ascii="Arial" w:hAnsi="Arial" w:cs="Arial"/>
        </w:rPr>
        <w:t xml:space="preserve">EN ESTE CASO, SI EL DENUNCIANTE ES UN EMPLEADO, INDIQUE DEPARTAMENTO / ÁREA AL QUE PERTENECE EL DENUNCIANTE: </w:t>
      </w:r>
    </w:p>
    <w:p w14:paraId="3EC57094" w14:textId="77777777" w:rsidR="00A6104B" w:rsidRPr="00A6104B" w:rsidRDefault="00A6104B" w:rsidP="00A6104B">
      <w:pPr>
        <w:pStyle w:val="Default"/>
        <w:jc w:val="both"/>
        <w:rPr>
          <w:rFonts w:ascii="Arial" w:hAnsi="Arial" w:cs="Arial"/>
        </w:rPr>
      </w:pPr>
    </w:p>
    <w:p w14:paraId="377CC564" w14:textId="77777777" w:rsidR="00B340FC" w:rsidRPr="00A6104B" w:rsidRDefault="00B340FC" w:rsidP="00A6104B">
      <w:pPr>
        <w:pStyle w:val="Default"/>
        <w:jc w:val="both"/>
        <w:rPr>
          <w:rFonts w:ascii="Arial" w:hAnsi="Arial" w:cs="Arial"/>
        </w:rPr>
      </w:pPr>
    </w:p>
    <w:p w14:paraId="48AD6F2F" w14:textId="77777777" w:rsidR="00B340FC" w:rsidRPr="00A6104B" w:rsidRDefault="00A6104B" w:rsidP="00A6104B">
      <w:pPr>
        <w:pStyle w:val="Default"/>
        <w:jc w:val="both"/>
        <w:rPr>
          <w:rFonts w:ascii="Arial" w:hAnsi="Arial" w:cs="Arial"/>
        </w:rPr>
      </w:pPr>
      <w:r w:rsidRPr="00A6104B">
        <w:rPr>
          <w:rFonts w:ascii="Arial" w:hAnsi="Arial" w:cs="Arial"/>
        </w:rPr>
        <w:t xml:space="preserve">DIRECCIÓN O MEDIO A EFECTOS DE NOTIFICACIONES ELEGIDO POR EL DENUNCIANTE (CORREO ELECTRÓNICO, CORREO POSTAL, TELÉFONO): </w:t>
      </w:r>
    </w:p>
    <w:p w14:paraId="408F4075" w14:textId="77777777" w:rsidR="002171AE" w:rsidRPr="00A6104B" w:rsidRDefault="002171AE" w:rsidP="00A6104B">
      <w:pPr>
        <w:pStyle w:val="Default"/>
        <w:jc w:val="both"/>
        <w:rPr>
          <w:rFonts w:ascii="Arial" w:hAnsi="Arial" w:cs="Arial"/>
        </w:rPr>
      </w:pPr>
    </w:p>
    <w:p w14:paraId="52A88EF0" w14:textId="77777777" w:rsidR="00B340FC" w:rsidRPr="00A6104B" w:rsidRDefault="00B340FC" w:rsidP="00A6104B">
      <w:pPr>
        <w:pStyle w:val="Default"/>
        <w:jc w:val="both"/>
        <w:rPr>
          <w:rFonts w:ascii="Arial" w:hAnsi="Arial" w:cs="Arial"/>
        </w:rPr>
      </w:pPr>
    </w:p>
    <w:p w14:paraId="27805D23" w14:textId="77777777" w:rsidR="00B340FC" w:rsidRPr="00A6104B" w:rsidRDefault="00A6104B" w:rsidP="00A6104B">
      <w:pPr>
        <w:pStyle w:val="Default"/>
        <w:jc w:val="both"/>
        <w:rPr>
          <w:rFonts w:ascii="Arial" w:hAnsi="Arial" w:cs="Arial"/>
        </w:rPr>
      </w:pPr>
      <w:r w:rsidRPr="00A6104B">
        <w:rPr>
          <w:rFonts w:ascii="Arial" w:hAnsi="Arial" w:cs="Arial"/>
        </w:rPr>
        <w:t xml:space="preserve">NOMBRE Y APELLIDOS DE LA PERSONA DENUNCIADA: </w:t>
      </w:r>
    </w:p>
    <w:p w14:paraId="0281DA4A" w14:textId="77777777" w:rsidR="002171AE" w:rsidRPr="00A6104B" w:rsidRDefault="002171AE" w:rsidP="00A6104B">
      <w:pPr>
        <w:pStyle w:val="Default"/>
        <w:jc w:val="both"/>
        <w:rPr>
          <w:rFonts w:ascii="Arial" w:hAnsi="Arial" w:cs="Arial"/>
        </w:rPr>
      </w:pPr>
    </w:p>
    <w:p w14:paraId="4AA002CD" w14:textId="77777777" w:rsidR="00B340FC" w:rsidRPr="00A6104B" w:rsidRDefault="00B340FC" w:rsidP="00A6104B">
      <w:pPr>
        <w:pStyle w:val="Default"/>
        <w:jc w:val="both"/>
        <w:rPr>
          <w:rFonts w:ascii="Arial" w:hAnsi="Arial" w:cs="Arial"/>
        </w:rPr>
      </w:pPr>
    </w:p>
    <w:p w14:paraId="77985BF9" w14:textId="77777777" w:rsidR="009A36A3" w:rsidRDefault="00A6104B" w:rsidP="00A6104B">
      <w:pPr>
        <w:pStyle w:val="Default"/>
        <w:jc w:val="both"/>
        <w:rPr>
          <w:rFonts w:ascii="Arial" w:hAnsi="Arial" w:cs="Arial"/>
          <w:sz w:val="19"/>
          <w:szCs w:val="19"/>
        </w:rPr>
      </w:pPr>
      <w:r w:rsidRPr="00A6104B">
        <w:rPr>
          <w:rFonts w:ascii="Arial" w:hAnsi="Arial" w:cs="Arial"/>
        </w:rPr>
        <w:t>TIPO DE INFRACCIÓN. DETALLAR A CONTINUACIÓN LOS HECHOS SUSCEPTIBLES DE DENUNCIA:</w:t>
      </w:r>
      <w:r w:rsidRPr="00A6104B">
        <w:rPr>
          <w:rFonts w:ascii="Arial" w:hAnsi="Arial" w:cs="Arial"/>
          <w:sz w:val="19"/>
          <w:szCs w:val="19"/>
        </w:rPr>
        <w:t xml:space="preserve"> </w:t>
      </w:r>
    </w:p>
    <w:p w14:paraId="2B0D46B6" w14:textId="77777777" w:rsidR="00A6104B" w:rsidRDefault="00A6104B" w:rsidP="00A6104B">
      <w:pPr>
        <w:pStyle w:val="Default"/>
        <w:jc w:val="both"/>
        <w:rPr>
          <w:rFonts w:ascii="Arial" w:hAnsi="Arial" w:cs="Arial"/>
          <w:sz w:val="19"/>
          <w:szCs w:val="19"/>
        </w:rPr>
      </w:pPr>
    </w:p>
    <w:p w14:paraId="375E7348" w14:textId="77777777" w:rsidR="00A6104B" w:rsidRPr="00A6104B" w:rsidRDefault="00A6104B" w:rsidP="00A6104B">
      <w:pPr>
        <w:pStyle w:val="Default"/>
        <w:jc w:val="both"/>
        <w:rPr>
          <w:rFonts w:ascii="Arial" w:hAnsi="Arial" w:cs="Arial"/>
          <w:sz w:val="19"/>
          <w:szCs w:val="19"/>
        </w:rPr>
      </w:pPr>
    </w:p>
    <w:p w14:paraId="3D796FB7" w14:textId="77777777" w:rsidR="009A36A3" w:rsidRDefault="009A36A3" w:rsidP="009A36A3">
      <w:pPr>
        <w:pStyle w:val="Default"/>
        <w:rPr>
          <w:sz w:val="19"/>
          <w:szCs w:val="19"/>
        </w:rPr>
      </w:pPr>
    </w:p>
    <w:p w14:paraId="76BFA228" w14:textId="77777777" w:rsidR="009A36A3" w:rsidRDefault="009A36A3" w:rsidP="009A36A3">
      <w:pPr>
        <w:pStyle w:val="Default"/>
        <w:rPr>
          <w:sz w:val="19"/>
          <w:szCs w:val="19"/>
        </w:rPr>
      </w:pPr>
    </w:p>
    <w:p w14:paraId="30BCE134" w14:textId="77777777" w:rsidR="009A36A3" w:rsidRDefault="009A36A3" w:rsidP="009A36A3">
      <w:pPr>
        <w:pStyle w:val="Default"/>
        <w:rPr>
          <w:sz w:val="19"/>
          <w:szCs w:val="19"/>
        </w:rPr>
      </w:pPr>
    </w:p>
    <w:p w14:paraId="5918475B" w14:textId="77777777" w:rsidR="002171AE" w:rsidRDefault="002171AE" w:rsidP="009A36A3">
      <w:pPr>
        <w:pStyle w:val="Default"/>
        <w:rPr>
          <w:sz w:val="19"/>
          <w:szCs w:val="19"/>
        </w:rPr>
      </w:pPr>
    </w:p>
    <w:p w14:paraId="13764222" w14:textId="77777777" w:rsidR="009A36A3" w:rsidRDefault="009A36A3" w:rsidP="009A36A3">
      <w:pPr>
        <w:pStyle w:val="Default"/>
        <w:rPr>
          <w:sz w:val="19"/>
          <w:szCs w:val="19"/>
        </w:rPr>
      </w:pPr>
    </w:p>
    <w:p w14:paraId="3AD3BE2F" w14:textId="77777777" w:rsidR="009A36A3" w:rsidRDefault="009A36A3" w:rsidP="009A36A3">
      <w:pPr>
        <w:pStyle w:val="Default"/>
        <w:rPr>
          <w:sz w:val="19"/>
          <w:szCs w:val="19"/>
        </w:rPr>
      </w:pPr>
    </w:p>
    <w:p w14:paraId="6833F4E0" w14:textId="77777777" w:rsidR="009A36A3" w:rsidRPr="00A6104B" w:rsidRDefault="00A6104B" w:rsidP="009A36A3">
      <w:pPr>
        <w:pStyle w:val="Default"/>
        <w:rPr>
          <w:rFonts w:ascii="Arial" w:hAnsi="Arial" w:cs="Arial"/>
        </w:rPr>
      </w:pPr>
      <w:r w:rsidRPr="00F121EE">
        <w:rPr>
          <w:rFonts w:ascii="Arial" w:hAnsi="Arial" w:cs="Arial"/>
          <w:u w:val="single"/>
        </w:rPr>
        <w:t>SEÑALE EL DELITO COMETIDO</w:t>
      </w:r>
      <w:r w:rsidRPr="00A6104B">
        <w:rPr>
          <w:rFonts w:ascii="Arial" w:hAnsi="Arial" w:cs="Arial"/>
        </w:rPr>
        <w:t>:</w:t>
      </w:r>
    </w:p>
    <w:p w14:paraId="2C46337B" w14:textId="77777777" w:rsidR="009A36A3" w:rsidRPr="00A6104B" w:rsidRDefault="009A36A3" w:rsidP="009A36A3">
      <w:pPr>
        <w:pStyle w:val="Default"/>
      </w:pPr>
    </w:p>
    <w:p w14:paraId="1C31C410"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 de corrupción pública.</w:t>
      </w:r>
    </w:p>
    <w:p w14:paraId="3C3B4D24"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 de corrupción en los negocios</w:t>
      </w:r>
    </w:p>
    <w:p w14:paraId="4A0B21D0"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estafa </w:t>
      </w:r>
    </w:p>
    <w:p w14:paraId="281D0A32"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 de insolvencias punibles</w:t>
      </w:r>
    </w:p>
    <w:p w14:paraId="7D1CEDA3"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Frustración de la ejecución. </w:t>
      </w:r>
    </w:p>
    <w:p w14:paraId="59D57F5F"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Delitos relativos a daños informáticos.</w:t>
      </w:r>
    </w:p>
    <w:p w14:paraId="6E8454C6"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relativos a la propiedad intelectual e industrial. </w:t>
      </w:r>
    </w:p>
    <w:p w14:paraId="65B51408"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Delitos de secreto de empresa.</w:t>
      </w:r>
    </w:p>
    <w:p w14:paraId="6ECE6A85"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contra la intimidad personal y familiar. </w:t>
      </w:r>
    </w:p>
    <w:p w14:paraId="7FD95491"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 de fraude contra la Hacienda Pública.</w:t>
      </w:r>
    </w:p>
    <w:p w14:paraId="4F8E4060"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relativos al incumplimiento y falsedad de obligaciones contables. </w:t>
      </w:r>
    </w:p>
    <w:p w14:paraId="1F488CE7"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fraude contra la Seguridad Social. </w:t>
      </w:r>
    </w:p>
    <w:p w14:paraId="3D522E38"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fraude de subvenciones. </w:t>
      </w:r>
    </w:p>
    <w:p w14:paraId="14C3EBF2"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fraude a los Presupuestos Generales de la UE. </w:t>
      </w:r>
    </w:p>
    <w:p w14:paraId="3B3F4EF9"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contra los recursos naturales y el medio ambiente. </w:t>
      </w:r>
    </w:p>
    <w:p w14:paraId="06C578CF"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publicidad engañosa. </w:t>
      </w:r>
    </w:p>
    <w:p w14:paraId="60B84236"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 de blanqueo de capitales y financiación del terrorismo.</w:t>
      </w:r>
    </w:p>
    <w:p w14:paraId="17D1077B"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lastRenderedPageBreak/>
        <w:t xml:space="preserve">Delito de contrabando. </w:t>
      </w:r>
    </w:p>
    <w:p w14:paraId="4918C8CF"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de riesgos provocados por explosivos y otros agentes. </w:t>
      </w:r>
    </w:p>
    <w:p w14:paraId="56DC7FD8"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bursátil. </w:t>
      </w:r>
    </w:p>
    <w:p w14:paraId="642168B8"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contra los derechos de los ciudadanos extranjeros. </w:t>
      </w:r>
    </w:p>
    <w:p w14:paraId="70BB4038"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contra la salud pública. </w:t>
      </w:r>
    </w:p>
    <w:p w14:paraId="5A9B9B54"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fijación de precios. </w:t>
      </w:r>
    </w:p>
    <w:p w14:paraId="1EA2D071"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facturación fraudulenta. </w:t>
      </w:r>
    </w:p>
    <w:p w14:paraId="67233A3E"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 de falsificación de moneda y efectos timbrados. </w:t>
      </w:r>
    </w:p>
    <w:p w14:paraId="4D7E4965"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de alteración de precios en concursos y subastas públicas. </w:t>
      </w:r>
    </w:p>
    <w:p w14:paraId="00D27E9D"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 xml:space="preserve">Delitos contra los derechos de los trabajadores. </w:t>
      </w:r>
    </w:p>
    <w:p w14:paraId="264FF520" w14:textId="77777777" w:rsidR="009A36A3" w:rsidRPr="00A6104B" w:rsidRDefault="009A36A3" w:rsidP="009A36A3">
      <w:pPr>
        <w:pStyle w:val="Default"/>
        <w:numPr>
          <w:ilvl w:val="0"/>
          <w:numId w:val="7"/>
        </w:numPr>
        <w:rPr>
          <w:rFonts w:ascii="Arial" w:hAnsi="Arial" w:cs="Arial"/>
        </w:rPr>
      </w:pPr>
      <w:r w:rsidRPr="00A6104B">
        <w:rPr>
          <w:rFonts w:ascii="Arial" w:hAnsi="Arial" w:cs="Arial"/>
        </w:rPr>
        <w:t>Delito de negativa a la actividad inspectora.</w:t>
      </w:r>
    </w:p>
    <w:p w14:paraId="647B86EB" w14:textId="77777777" w:rsidR="009A36A3" w:rsidRPr="00A6104B" w:rsidRDefault="009A36A3" w:rsidP="009A36A3">
      <w:pPr>
        <w:pStyle w:val="Default"/>
        <w:rPr>
          <w:rFonts w:ascii="Arial" w:hAnsi="Arial" w:cs="Arial"/>
        </w:rPr>
      </w:pPr>
    </w:p>
    <w:p w14:paraId="71F3D6D9" w14:textId="77777777" w:rsidR="009A36A3" w:rsidRPr="00A6104B" w:rsidRDefault="009A36A3" w:rsidP="009A36A3">
      <w:pPr>
        <w:pStyle w:val="Default"/>
        <w:ind w:firstLine="708"/>
        <w:jc w:val="both"/>
        <w:rPr>
          <w:rFonts w:ascii="Arial" w:hAnsi="Arial" w:cs="Arial"/>
        </w:rPr>
      </w:pPr>
      <w:r w:rsidRPr="00A6104B">
        <w:rPr>
          <w:rFonts w:ascii="Arial" w:hAnsi="Arial" w:cs="Arial"/>
        </w:rPr>
        <w:t>En caso de querer incorporar información adicional a la denuncia, indíquelo en el formulario y nos pondremos en contacto con usted para ver la mejor forma posible</w:t>
      </w:r>
      <w:r w:rsidR="00A6104B">
        <w:rPr>
          <w:rFonts w:ascii="Arial" w:hAnsi="Arial" w:cs="Arial"/>
        </w:rPr>
        <w:t>.</w:t>
      </w:r>
      <w:r w:rsidRPr="00A6104B">
        <w:rPr>
          <w:rFonts w:ascii="Arial" w:hAnsi="Arial" w:cs="Arial"/>
        </w:rPr>
        <w:t xml:space="preserve"> </w:t>
      </w:r>
    </w:p>
    <w:p w14:paraId="32863386" w14:textId="77777777" w:rsidR="009A36A3" w:rsidRPr="00A6104B" w:rsidRDefault="009A36A3" w:rsidP="009A36A3">
      <w:pPr>
        <w:pStyle w:val="Default"/>
        <w:jc w:val="both"/>
        <w:rPr>
          <w:rFonts w:ascii="Arial" w:hAnsi="Arial" w:cs="Arial"/>
        </w:rPr>
      </w:pPr>
    </w:p>
    <w:p w14:paraId="61737CB6" w14:textId="77777777" w:rsidR="009A36A3" w:rsidRPr="00A6104B" w:rsidRDefault="009A36A3" w:rsidP="009A36A3">
      <w:pPr>
        <w:pStyle w:val="Default"/>
        <w:jc w:val="both"/>
        <w:rPr>
          <w:rFonts w:ascii="Arial" w:hAnsi="Arial" w:cs="Arial"/>
        </w:rPr>
      </w:pPr>
    </w:p>
    <w:p w14:paraId="26843493" w14:textId="77777777" w:rsidR="009A36A3" w:rsidRPr="00A6104B" w:rsidRDefault="009A36A3" w:rsidP="009A36A3">
      <w:pPr>
        <w:pStyle w:val="Default"/>
        <w:numPr>
          <w:ilvl w:val="0"/>
          <w:numId w:val="5"/>
        </w:numPr>
        <w:jc w:val="both"/>
        <w:rPr>
          <w:rFonts w:ascii="Arial" w:hAnsi="Arial" w:cs="Arial"/>
        </w:rPr>
      </w:pPr>
      <w:r w:rsidRPr="00A6104B">
        <w:rPr>
          <w:rFonts w:ascii="Arial" w:hAnsi="Arial" w:cs="Arial"/>
        </w:rPr>
        <w:t xml:space="preserve">Manifiesto que la presente comunicación la realizo de buena fe y que, salvo error u omisión involuntaria, los datos consignados son ciertos. Del mismo modo, manifiesto que conozco el tratamiento que podrá darse a los datos consignados en la presente comunicación y el contenido de la “Política de Uso del Canal de Denuncias”. </w:t>
      </w:r>
    </w:p>
    <w:p w14:paraId="38E1B8CE" w14:textId="77777777" w:rsidR="009A36A3" w:rsidRPr="00A6104B" w:rsidRDefault="009A36A3" w:rsidP="009A36A3">
      <w:pPr>
        <w:pStyle w:val="Default"/>
        <w:ind w:left="1428"/>
        <w:jc w:val="both"/>
        <w:rPr>
          <w:rFonts w:ascii="Arial" w:hAnsi="Arial" w:cs="Arial"/>
        </w:rPr>
      </w:pPr>
    </w:p>
    <w:p w14:paraId="467B82AA" w14:textId="77777777" w:rsidR="009A36A3" w:rsidRPr="00A6104B" w:rsidRDefault="009A36A3" w:rsidP="009A36A3">
      <w:pPr>
        <w:pStyle w:val="Default"/>
        <w:numPr>
          <w:ilvl w:val="0"/>
          <w:numId w:val="5"/>
        </w:numPr>
        <w:jc w:val="both"/>
        <w:rPr>
          <w:rFonts w:ascii="Arial" w:hAnsi="Arial" w:cs="Arial"/>
        </w:rPr>
      </w:pPr>
      <w:r w:rsidRPr="00A6104B">
        <w:rPr>
          <w:rFonts w:ascii="Arial" w:hAnsi="Arial" w:cs="Arial"/>
        </w:rPr>
        <w:t xml:space="preserve">El interesado acepta expresamente el Aviso Legal y la Política de Privacidad </w:t>
      </w:r>
    </w:p>
    <w:p w14:paraId="0B5086B5" w14:textId="77777777" w:rsidR="009A36A3" w:rsidRPr="00A6104B" w:rsidRDefault="009A36A3" w:rsidP="009A36A3">
      <w:pPr>
        <w:pStyle w:val="Default"/>
        <w:jc w:val="both"/>
        <w:rPr>
          <w:rFonts w:ascii="Arial" w:hAnsi="Arial" w:cs="Arial"/>
        </w:rPr>
      </w:pPr>
    </w:p>
    <w:p w14:paraId="2B4C8427" w14:textId="77777777" w:rsidR="009A36A3" w:rsidRPr="00A6104B" w:rsidRDefault="009A36A3" w:rsidP="009A36A3">
      <w:pPr>
        <w:pStyle w:val="Default"/>
        <w:numPr>
          <w:ilvl w:val="0"/>
          <w:numId w:val="5"/>
        </w:numPr>
        <w:jc w:val="both"/>
        <w:rPr>
          <w:rFonts w:ascii="Arial" w:hAnsi="Arial" w:cs="Arial"/>
        </w:rPr>
      </w:pPr>
      <w:r w:rsidRPr="00A6104B">
        <w:rPr>
          <w:rFonts w:ascii="Arial" w:hAnsi="Arial" w:cs="Arial"/>
        </w:rPr>
        <w:t>El interesado acepta expresamente la cláusula informativa para el formulario de denuncia</w:t>
      </w:r>
    </w:p>
    <w:p w14:paraId="3176A110" w14:textId="77777777" w:rsidR="002171AE" w:rsidRPr="00A6104B" w:rsidRDefault="002171AE" w:rsidP="002171AE">
      <w:pPr>
        <w:pStyle w:val="Prrafodelista"/>
        <w:rPr>
          <w:rFonts w:ascii="Arial" w:hAnsi="Arial" w:cs="Arial"/>
        </w:rPr>
      </w:pPr>
    </w:p>
    <w:p w14:paraId="2F0DB4EF" w14:textId="77777777" w:rsidR="002171AE" w:rsidRDefault="00F121EE" w:rsidP="002171AE">
      <w:pPr>
        <w:pStyle w:val="Default"/>
        <w:ind w:left="1428"/>
        <w:jc w:val="both"/>
        <w:rPr>
          <w:rFonts w:ascii="Arial" w:hAnsi="Arial" w:cs="Arial"/>
        </w:rPr>
      </w:pPr>
      <w:r>
        <w:rPr>
          <w:rFonts w:ascii="Arial" w:hAnsi="Arial" w:cs="Arial"/>
        </w:rPr>
        <w:t>Fecha:</w:t>
      </w:r>
    </w:p>
    <w:p w14:paraId="3BE311A9" w14:textId="77777777" w:rsidR="00F121EE" w:rsidRDefault="00F121EE" w:rsidP="002171AE">
      <w:pPr>
        <w:pStyle w:val="Default"/>
        <w:ind w:left="1428"/>
        <w:jc w:val="both"/>
        <w:rPr>
          <w:rFonts w:ascii="Arial" w:hAnsi="Arial" w:cs="Arial"/>
        </w:rPr>
      </w:pPr>
    </w:p>
    <w:p w14:paraId="11295C43" w14:textId="77777777" w:rsidR="00F121EE" w:rsidRDefault="00F121EE" w:rsidP="002171AE">
      <w:pPr>
        <w:pStyle w:val="Default"/>
        <w:ind w:left="1428"/>
        <w:jc w:val="both"/>
        <w:rPr>
          <w:rFonts w:ascii="Arial" w:hAnsi="Arial" w:cs="Arial"/>
        </w:rPr>
      </w:pPr>
    </w:p>
    <w:p w14:paraId="7AC51DF9" w14:textId="77777777" w:rsidR="00F121EE" w:rsidRDefault="00F121EE" w:rsidP="002171AE">
      <w:pPr>
        <w:pStyle w:val="Default"/>
        <w:ind w:left="1428"/>
        <w:jc w:val="both"/>
        <w:rPr>
          <w:rFonts w:ascii="Arial" w:hAnsi="Arial" w:cs="Arial"/>
        </w:rPr>
      </w:pPr>
    </w:p>
    <w:p w14:paraId="771BDD07" w14:textId="77777777" w:rsidR="00F121EE" w:rsidRDefault="00F121EE" w:rsidP="002171AE">
      <w:pPr>
        <w:pStyle w:val="Default"/>
        <w:ind w:left="1428"/>
        <w:jc w:val="both"/>
        <w:rPr>
          <w:rFonts w:ascii="Arial" w:hAnsi="Arial" w:cs="Arial"/>
        </w:rPr>
      </w:pPr>
    </w:p>
    <w:p w14:paraId="02FB5440" w14:textId="77777777" w:rsidR="00F121EE" w:rsidRDefault="00F121EE" w:rsidP="002171AE">
      <w:pPr>
        <w:pStyle w:val="Default"/>
        <w:ind w:left="1428"/>
        <w:jc w:val="both"/>
        <w:rPr>
          <w:rFonts w:ascii="Arial" w:hAnsi="Arial" w:cs="Arial"/>
        </w:rPr>
      </w:pPr>
    </w:p>
    <w:p w14:paraId="7EDBD4B7" w14:textId="77777777" w:rsidR="00F121EE" w:rsidRDefault="00F121EE" w:rsidP="002171AE">
      <w:pPr>
        <w:pStyle w:val="Default"/>
        <w:ind w:left="1428"/>
        <w:jc w:val="both"/>
        <w:rPr>
          <w:rFonts w:ascii="Arial" w:hAnsi="Arial" w:cs="Arial"/>
        </w:rPr>
      </w:pPr>
    </w:p>
    <w:p w14:paraId="527C7CE6" w14:textId="77777777" w:rsidR="00F121EE" w:rsidRDefault="00F121EE" w:rsidP="002171AE">
      <w:pPr>
        <w:pStyle w:val="Default"/>
        <w:ind w:left="1428"/>
        <w:jc w:val="both"/>
        <w:rPr>
          <w:rFonts w:ascii="Arial" w:hAnsi="Arial" w:cs="Arial"/>
        </w:rPr>
      </w:pPr>
    </w:p>
    <w:p w14:paraId="0CD05D3F" w14:textId="77777777" w:rsidR="00F121EE" w:rsidRPr="00A6104B" w:rsidRDefault="00F121EE" w:rsidP="002171AE">
      <w:pPr>
        <w:pStyle w:val="Default"/>
        <w:ind w:left="1428"/>
        <w:jc w:val="both"/>
        <w:rPr>
          <w:rFonts w:ascii="Arial" w:hAnsi="Arial" w:cs="Arial"/>
        </w:rPr>
      </w:pPr>
    </w:p>
    <w:p w14:paraId="3095FDA0" w14:textId="77777777" w:rsidR="002171AE" w:rsidRPr="00A6104B" w:rsidRDefault="002171AE" w:rsidP="002171AE">
      <w:pPr>
        <w:pStyle w:val="Default"/>
        <w:ind w:left="1428"/>
        <w:jc w:val="both"/>
        <w:rPr>
          <w:rFonts w:ascii="Arial" w:hAnsi="Arial" w:cs="Arial"/>
        </w:rPr>
      </w:pPr>
      <w:r w:rsidRPr="00A6104B">
        <w:rPr>
          <w:rFonts w:ascii="Arial" w:hAnsi="Arial" w:cs="Arial"/>
        </w:rPr>
        <w:t>FIRMA:</w:t>
      </w:r>
    </w:p>
    <w:sectPr w:rsidR="002171AE" w:rsidRPr="00A6104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B6CD" w14:textId="77777777" w:rsidR="001E1EC1" w:rsidRDefault="001E1EC1" w:rsidP="004E3C6E">
      <w:pPr>
        <w:spacing w:after="0" w:line="240" w:lineRule="auto"/>
      </w:pPr>
      <w:r>
        <w:separator/>
      </w:r>
    </w:p>
  </w:endnote>
  <w:endnote w:type="continuationSeparator" w:id="0">
    <w:p w14:paraId="4E45ED59" w14:textId="77777777" w:rsidR="001E1EC1" w:rsidRDefault="001E1EC1" w:rsidP="004E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A61F" w14:textId="77777777" w:rsidR="004E3C6E" w:rsidRDefault="004E3C6E">
    <w:pPr>
      <w:pStyle w:val="Piedepgina"/>
    </w:pPr>
    <w:r>
      <w:rPr>
        <w:noProof/>
        <w:color w:val="4472C4" w:themeColor="accent1"/>
      </w:rPr>
      <mc:AlternateContent>
        <mc:Choice Requires="wps">
          <w:drawing>
            <wp:anchor distT="0" distB="0" distL="114300" distR="114300" simplePos="0" relativeHeight="251659264" behindDoc="0" locked="0" layoutInCell="1" allowOverlap="1" wp14:anchorId="21D745FA" wp14:editId="5AA44290">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EAB414"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color w:val="4472C4" w:themeColor="accent1"/>
      </w:rPr>
      <w:tab/>
    </w:r>
    <w:r>
      <w:rPr>
        <w:color w:val="4472C4" w:themeColor="accent1"/>
      </w:rPr>
      <w:tab/>
    </w:r>
    <w:r>
      <w:rPr>
        <w:rFonts w:asciiTheme="majorHAnsi" w:eastAsiaTheme="majorEastAsia" w:hAnsiTheme="majorHAnsi" w:cstheme="majorBidi"/>
        <w:color w:val="4472C4" w:themeColor="accent1"/>
        <w:sz w:val="20"/>
        <w:szCs w:val="20"/>
      </w:rPr>
      <w:t xml:space="preserve">pág.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9E66" w14:textId="77777777" w:rsidR="001E1EC1" w:rsidRDefault="001E1EC1" w:rsidP="004E3C6E">
      <w:pPr>
        <w:spacing w:after="0" w:line="240" w:lineRule="auto"/>
      </w:pPr>
      <w:r>
        <w:separator/>
      </w:r>
    </w:p>
  </w:footnote>
  <w:footnote w:type="continuationSeparator" w:id="0">
    <w:p w14:paraId="35E2826B" w14:textId="77777777" w:rsidR="001E1EC1" w:rsidRDefault="001E1EC1" w:rsidP="004E3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15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D50F7D"/>
    <w:multiLevelType w:val="hybridMultilevel"/>
    <w:tmpl w:val="BA7A73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3507F9"/>
    <w:multiLevelType w:val="hybridMultilevel"/>
    <w:tmpl w:val="1BBC40D4"/>
    <w:lvl w:ilvl="0" w:tplc="017AE6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F5E6DBD"/>
    <w:multiLevelType w:val="hybridMultilevel"/>
    <w:tmpl w:val="BEEC1908"/>
    <w:lvl w:ilvl="0" w:tplc="61546C0E">
      <w:start w:val="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61CB4D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E534A5"/>
    <w:multiLevelType w:val="hybridMultilevel"/>
    <w:tmpl w:val="9DC665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E7F0E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B31836"/>
    <w:multiLevelType w:val="hybridMultilevel"/>
    <w:tmpl w:val="2A124B1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382BA6"/>
    <w:multiLevelType w:val="hybridMultilevel"/>
    <w:tmpl w:val="381878BC"/>
    <w:lvl w:ilvl="0" w:tplc="B0DC5DC8">
      <w:start w:val="1"/>
      <w:numFmt w:val="lowerLetter"/>
      <w:lvlText w:val="%1)"/>
      <w:lvlJc w:val="left"/>
      <w:pPr>
        <w:ind w:left="1128" w:hanging="360"/>
      </w:pPr>
      <w:rPr>
        <w:rFonts w:hint="default"/>
        <w:b/>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9" w15:restartNumberingAfterBreak="0">
    <w:nsid w:val="6021206D"/>
    <w:multiLevelType w:val="hybridMultilevel"/>
    <w:tmpl w:val="934EA790"/>
    <w:lvl w:ilvl="0" w:tplc="947CBF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206186337">
    <w:abstractNumId w:val="4"/>
  </w:num>
  <w:num w:numId="2" w16cid:durableId="1936205565">
    <w:abstractNumId w:val="0"/>
  </w:num>
  <w:num w:numId="3" w16cid:durableId="1347250765">
    <w:abstractNumId w:val="6"/>
  </w:num>
  <w:num w:numId="4" w16cid:durableId="527109312">
    <w:abstractNumId w:val="8"/>
  </w:num>
  <w:num w:numId="5" w16cid:durableId="387000116">
    <w:abstractNumId w:val="5"/>
  </w:num>
  <w:num w:numId="6" w16cid:durableId="1070227929">
    <w:abstractNumId w:val="1"/>
  </w:num>
  <w:num w:numId="7" w16cid:durableId="306667144">
    <w:abstractNumId w:val="7"/>
  </w:num>
  <w:num w:numId="8" w16cid:durableId="1398434968">
    <w:abstractNumId w:val="9"/>
  </w:num>
  <w:num w:numId="9" w16cid:durableId="1969163971">
    <w:abstractNumId w:val="2"/>
  </w:num>
  <w:num w:numId="10" w16cid:durableId="720325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64"/>
    <w:rsid w:val="00040F3F"/>
    <w:rsid w:val="000E48D5"/>
    <w:rsid w:val="00110C67"/>
    <w:rsid w:val="001E1EC1"/>
    <w:rsid w:val="002171AE"/>
    <w:rsid w:val="00252FFB"/>
    <w:rsid w:val="002F53B9"/>
    <w:rsid w:val="003D1EEA"/>
    <w:rsid w:val="00416F48"/>
    <w:rsid w:val="0043211E"/>
    <w:rsid w:val="00476D9E"/>
    <w:rsid w:val="004C1AF1"/>
    <w:rsid w:val="004E00B3"/>
    <w:rsid w:val="004E3C6E"/>
    <w:rsid w:val="00547201"/>
    <w:rsid w:val="005D5EB1"/>
    <w:rsid w:val="0066232F"/>
    <w:rsid w:val="00674BC2"/>
    <w:rsid w:val="00687074"/>
    <w:rsid w:val="00693E01"/>
    <w:rsid w:val="006B3382"/>
    <w:rsid w:val="0072728D"/>
    <w:rsid w:val="007635D2"/>
    <w:rsid w:val="0078537F"/>
    <w:rsid w:val="007E3AB0"/>
    <w:rsid w:val="007F0450"/>
    <w:rsid w:val="008244BB"/>
    <w:rsid w:val="00851A5F"/>
    <w:rsid w:val="00891A38"/>
    <w:rsid w:val="008E1E92"/>
    <w:rsid w:val="008E4213"/>
    <w:rsid w:val="008E48AB"/>
    <w:rsid w:val="009057F9"/>
    <w:rsid w:val="00955E28"/>
    <w:rsid w:val="009A36A3"/>
    <w:rsid w:val="009E325E"/>
    <w:rsid w:val="009E5C30"/>
    <w:rsid w:val="00A6104B"/>
    <w:rsid w:val="00AE32D9"/>
    <w:rsid w:val="00B340FC"/>
    <w:rsid w:val="00BB6F46"/>
    <w:rsid w:val="00C7346A"/>
    <w:rsid w:val="00CB1C0D"/>
    <w:rsid w:val="00CE4E64"/>
    <w:rsid w:val="00E01BEF"/>
    <w:rsid w:val="00F121EE"/>
    <w:rsid w:val="00F81208"/>
    <w:rsid w:val="00FD6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56F1"/>
  <w15:chartTrackingRefBased/>
  <w15:docId w15:val="{CC248D8F-873C-4B3C-AA25-7431DD22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E4E6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10C67"/>
    <w:rPr>
      <w:color w:val="0563C1" w:themeColor="hyperlink"/>
      <w:u w:val="single"/>
    </w:rPr>
  </w:style>
  <w:style w:type="character" w:styleId="Mencinsinresolver">
    <w:name w:val="Unresolved Mention"/>
    <w:basedOn w:val="Fuentedeprrafopredeter"/>
    <w:uiPriority w:val="99"/>
    <w:semiHidden/>
    <w:unhideWhenUsed/>
    <w:rsid w:val="00110C67"/>
    <w:rPr>
      <w:color w:val="605E5C"/>
      <w:shd w:val="clear" w:color="auto" w:fill="E1DFDD"/>
    </w:rPr>
  </w:style>
  <w:style w:type="paragraph" w:styleId="Prrafodelista">
    <w:name w:val="List Paragraph"/>
    <w:basedOn w:val="Normal"/>
    <w:uiPriority w:val="34"/>
    <w:qFormat/>
    <w:rsid w:val="00E01BEF"/>
    <w:pPr>
      <w:ind w:left="720"/>
      <w:contextualSpacing/>
    </w:pPr>
  </w:style>
  <w:style w:type="paragraph" w:styleId="Encabezado">
    <w:name w:val="header"/>
    <w:basedOn w:val="Normal"/>
    <w:link w:val="EncabezadoCar"/>
    <w:uiPriority w:val="99"/>
    <w:unhideWhenUsed/>
    <w:rsid w:val="004E3C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C6E"/>
  </w:style>
  <w:style w:type="paragraph" w:styleId="Piedepgina">
    <w:name w:val="footer"/>
    <w:basedOn w:val="Normal"/>
    <w:link w:val="PiedepginaCar"/>
    <w:uiPriority w:val="99"/>
    <w:unhideWhenUsed/>
    <w:rsid w:val="004E3C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vencion@arast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54B0-516E-4DD6-81A6-D0171CCD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6762</Words>
  <Characters>37194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dc:creator>
  <cp:keywords/>
  <dc:description/>
  <cp:lastModifiedBy>Angeles</cp:lastModifiedBy>
  <cp:revision>7</cp:revision>
  <dcterms:created xsi:type="dcterms:W3CDTF">2023-01-04T10:33:00Z</dcterms:created>
  <dcterms:modified xsi:type="dcterms:W3CDTF">2023-01-04T11:10:00Z</dcterms:modified>
</cp:coreProperties>
</file>